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B1A" w:rsidRPr="00937F8F" w:rsidRDefault="00937F8F" w:rsidP="006D2405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7F8F">
        <w:rPr>
          <w:rFonts w:ascii="Times New Roman" w:hAnsi="Times New Roman"/>
          <w:b/>
          <w:sz w:val="28"/>
          <w:szCs w:val="28"/>
        </w:rPr>
        <w:t>Отчет о деятельности контрольно-счетной палаты муниципального образования Староминский район за 2013 год</w:t>
      </w:r>
    </w:p>
    <w:p w:rsidR="00937F8F" w:rsidRPr="00937F8F" w:rsidRDefault="00937F8F" w:rsidP="006D2405">
      <w:pPr>
        <w:shd w:val="clear" w:color="auto" w:fill="FFFFFF" w:themeFill="background1"/>
        <w:spacing w:after="24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37F8F">
        <w:rPr>
          <w:rFonts w:ascii="Times New Roman" w:hAnsi="Times New Roman"/>
          <w:bCs/>
          <w:sz w:val="24"/>
          <w:szCs w:val="24"/>
          <w:lang w:eastAsia="ru-RU"/>
        </w:rPr>
        <w:t>Настоящий годовой отчет о деятельности контрольно-счетной палаты за 2013 год    подготовлен в соответствии с требованиями раздела 20 Положения о контрольно-счетной палате муниципального образования Староминский район, утвержденного решением Совета муниципального  образования Староминский район от 23.11.2011 №19/1 «О контрольно-счетной палате муниципального образования Старом</w:t>
      </w:r>
      <w:bookmarkStart w:id="0" w:name="_GoBack"/>
      <w:bookmarkEnd w:id="0"/>
      <w:r w:rsidRPr="00937F8F">
        <w:rPr>
          <w:rFonts w:ascii="Times New Roman" w:hAnsi="Times New Roman"/>
          <w:bCs/>
          <w:sz w:val="24"/>
          <w:szCs w:val="24"/>
          <w:lang w:eastAsia="ru-RU"/>
        </w:rPr>
        <w:t>инский район» и статьей 19 Федерального закона от 7 февраля 2011 года  №6-ФЗ «Об общих принципах организации и деятельности контрольно-счетных органов субъектов Российской Федерации и муниципальных образований» и включает в себя общие сведения о результатах проведенных контрольных и экспертно-аналитических мероприятий.</w:t>
      </w:r>
    </w:p>
    <w:p w:rsidR="00937F8F" w:rsidRPr="00937F8F" w:rsidRDefault="00937F8F" w:rsidP="006D2405">
      <w:pPr>
        <w:shd w:val="clear" w:color="auto" w:fill="FFFFFF" w:themeFill="background1"/>
        <w:spacing w:after="24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7F8F">
        <w:rPr>
          <w:rFonts w:ascii="Times New Roman" w:hAnsi="Times New Roman"/>
          <w:b/>
          <w:bCs/>
          <w:sz w:val="24"/>
          <w:szCs w:val="24"/>
          <w:lang w:eastAsia="ru-RU"/>
        </w:rPr>
        <w:t>1. Общая часть</w:t>
      </w:r>
    </w:p>
    <w:p w:rsidR="00937F8F" w:rsidRPr="00937F8F" w:rsidRDefault="00937F8F" w:rsidP="009F1006">
      <w:pPr>
        <w:shd w:val="clear" w:color="auto" w:fill="FFFFFF" w:themeFill="background1"/>
        <w:spacing w:after="24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37F8F">
        <w:rPr>
          <w:rFonts w:ascii="Times New Roman" w:hAnsi="Times New Roman"/>
          <w:bCs/>
          <w:color w:val="FF0000"/>
          <w:sz w:val="24"/>
          <w:szCs w:val="24"/>
          <w:lang w:eastAsia="ru-RU"/>
        </w:rPr>
        <w:tab/>
        <w:t xml:space="preserve"> </w:t>
      </w:r>
      <w:r w:rsidRPr="00937F8F">
        <w:rPr>
          <w:rFonts w:ascii="Times New Roman" w:hAnsi="Times New Roman"/>
          <w:bCs/>
          <w:sz w:val="24"/>
          <w:szCs w:val="24"/>
          <w:lang w:eastAsia="ru-RU"/>
        </w:rPr>
        <w:t>Контрольно-счетная палата муниципального образования Староминский район (далее-контрольно-счетная палата) была создана Советом муниципального образования Староминский район 1 февраля 2012 года как самостоятельный орган местного самоуправления, являющийся органом внешнего муниципального финансового контроля, наделенный статусом юридического лица</w:t>
      </w:r>
      <w:r>
        <w:rPr>
          <w:rFonts w:ascii="Times New Roman" w:hAnsi="Times New Roman"/>
          <w:bCs/>
          <w:sz w:val="24"/>
          <w:szCs w:val="24"/>
          <w:lang w:eastAsia="ru-RU"/>
        </w:rPr>
        <w:t>, функционирует два года</w:t>
      </w:r>
      <w:r w:rsidRPr="00937F8F">
        <w:rPr>
          <w:rFonts w:ascii="Times New Roman" w:hAnsi="Times New Roman"/>
          <w:bCs/>
          <w:sz w:val="24"/>
          <w:szCs w:val="24"/>
          <w:lang w:eastAsia="ru-RU"/>
        </w:rPr>
        <w:t xml:space="preserve">. Штатное расписание утверждено в составе 4 единиц,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в таком же количестве и </w:t>
      </w:r>
      <w:r w:rsidRPr="00937F8F">
        <w:rPr>
          <w:rFonts w:ascii="Times New Roman" w:hAnsi="Times New Roman"/>
          <w:bCs/>
          <w:sz w:val="24"/>
          <w:szCs w:val="24"/>
          <w:lang w:eastAsia="ru-RU"/>
        </w:rPr>
        <w:t>фактически численность контрольно-счетной палаты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937F8F" w:rsidRPr="00937F8F" w:rsidRDefault="00937F8F" w:rsidP="009F1006">
      <w:pPr>
        <w:shd w:val="clear" w:color="auto" w:fill="FFFFFF" w:themeFill="background1"/>
        <w:spacing w:after="24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37F8F">
        <w:rPr>
          <w:rFonts w:ascii="Times New Roman" w:hAnsi="Times New Roman"/>
          <w:bCs/>
          <w:color w:val="FF0000"/>
          <w:sz w:val="24"/>
          <w:szCs w:val="24"/>
          <w:lang w:eastAsia="ru-RU"/>
        </w:rPr>
        <w:tab/>
      </w:r>
      <w:r w:rsidRPr="00937F8F">
        <w:rPr>
          <w:rFonts w:ascii="Times New Roman" w:hAnsi="Times New Roman"/>
          <w:bCs/>
          <w:sz w:val="24"/>
          <w:szCs w:val="24"/>
          <w:lang w:eastAsia="ru-RU"/>
        </w:rPr>
        <w:t xml:space="preserve">Контрольно-счетная палата, как и в 2012 году приняла на исполнение также полномочия контрольно-счетных органов по осуществлению муниципального финансового контроля всех пяти поселений района. </w:t>
      </w:r>
      <w:r w:rsidRPr="00937F8F">
        <w:rPr>
          <w:rFonts w:ascii="Times New Roman" w:hAnsi="Times New Roman"/>
          <w:bCs/>
          <w:sz w:val="24"/>
          <w:szCs w:val="24"/>
          <w:lang w:eastAsia="ru-RU"/>
        </w:rPr>
        <w:tab/>
      </w:r>
    </w:p>
    <w:p w:rsidR="00937F8F" w:rsidRPr="00937F8F" w:rsidRDefault="00937F8F" w:rsidP="009F1006">
      <w:pPr>
        <w:shd w:val="clear" w:color="auto" w:fill="FFFFFF" w:themeFill="background1"/>
        <w:spacing w:after="24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37F8F">
        <w:rPr>
          <w:rFonts w:ascii="Times New Roman" w:hAnsi="Times New Roman"/>
          <w:bCs/>
          <w:sz w:val="24"/>
          <w:szCs w:val="24"/>
          <w:lang w:eastAsia="ru-RU"/>
        </w:rPr>
        <w:t>В 2013 году вся деятельность контрольно-счетной палаты осуществлялась в строгом соответствии с Уставом муниципального образования Староминский район и решением Совета муниципального образования Староминский район «О контрольно-счетной палате муниципального образования Староминский район», согласно плану работы контрольно-счетной палаты на 2013 год, утвержденного председателем контрольно-счетной палаты. При формировании годового плана работы учтены поручения Совета муниципального образования Староминский район, поручения Советов всех пяти поселений, входящих в состав муниципального образования Староминский район, а также предложений главы муниципального образования Староминский район и глав поселений.</w:t>
      </w:r>
    </w:p>
    <w:p w:rsidR="00937F8F" w:rsidRPr="00937F8F" w:rsidRDefault="00937F8F" w:rsidP="009F1006">
      <w:pPr>
        <w:shd w:val="clear" w:color="auto" w:fill="FFFFFF" w:themeFill="background1"/>
        <w:spacing w:after="24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37F8F">
        <w:rPr>
          <w:rFonts w:ascii="Times New Roman" w:hAnsi="Times New Roman"/>
          <w:bCs/>
          <w:sz w:val="24"/>
          <w:szCs w:val="24"/>
          <w:lang w:eastAsia="ru-RU"/>
        </w:rPr>
        <w:t xml:space="preserve">В отчетном периоде контрольно-счетная палата одновременно осуществляла три вида внешнего финансового контроля. А именно: предварительный контроль на стадии формирования местного бюджета на 2014 и плановый период 2015 и 2016 годов и бюджетов поселений на 2014 год; текущий контроль -  это оперативные проверки использования бюджетных средств за 2013 год и последующий контроль - проверки использования бюджетных средств за прошедший отчетный период 2012 год. </w:t>
      </w:r>
    </w:p>
    <w:p w:rsidR="00937F8F" w:rsidRPr="00937F8F" w:rsidRDefault="00937F8F" w:rsidP="009F1006">
      <w:pPr>
        <w:shd w:val="clear" w:color="auto" w:fill="FFFFFF" w:themeFill="background1"/>
        <w:spacing w:after="240" w:line="240" w:lineRule="auto"/>
        <w:ind w:firstLine="708"/>
        <w:jc w:val="both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r w:rsidRPr="00937F8F">
        <w:rPr>
          <w:rFonts w:ascii="Times New Roman" w:hAnsi="Times New Roman"/>
          <w:bCs/>
          <w:sz w:val="24"/>
          <w:szCs w:val="24"/>
          <w:lang w:eastAsia="ru-RU"/>
        </w:rPr>
        <w:t>План работы на 2013 год контрольно-счетной палатой выполнен. В целом в отчетном году сотрудниками контрольно-счетной палаты проведено</w:t>
      </w:r>
      <w:r w:rsidRPr="00937F8F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="00AE74EE">
        <w:rPr>
          <w:rFonts w:ascii="Times New Roman" w:hAnsi="Times New Roman"/>
          <w:bCs/>
          <w:sz w:val="24"/>
          <w:szCs w:val="24"/>
          <w:lang w:eastAsia="ru-RU"/>
        </w:rPr>
        <w:t>60</w:t>
      </w:r>
      <w:r w:rsidRPr="00937F8F">
        <w:rPr>
          <w:rFonts w:ascii="Times New Roman" w:hAnsi="Times New Roman"/>
          <w:bCs/>
          <w:sz w:val="24"/>
          <w:szCs w:val="24"/>
          <w:lang w:eastAsia="ru-RU"/>
        </w:rPr>
        <w:t xml:space="preserve"> мероприяти</w:t>
      </w:r>
      <w:r w:rsidR="00311D2F">
        <w:rPr>
          <w:rFonts w:ascii="Times New Roman" w:hAnsi="Times New Roman"/>
          <w:bCs/>
          <w:sz w:val="24"/>
          <w:szCs w:val="24"/>
          <w:lang w:eastAsia="ru-RU"/>
        </w:rPr>
        <w:t>й</w:t>
      </w:r>
      <w:r w:rsidR="0062229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37F8F">
        <w:rPr>
          <w:rFonts w:ascii="Times New Roman" w:hAnsi="Times New Roman"/>
          <w:bCs/>
          <w:sz w:val="24"/>
          <w:szCs w:val="24"/>
          <w:lang w:eastAsia="ru-RU"/>
        </w:rPr>
        <w:t xml:space="preserve"> из них 27 контрольных мероприятий и </w:t>
      </w:r>
      <w:r w:rsidR="00AE74EE">
        <w:rPr>
          <w:rFonts w:ascii="Times New Roman" w:hAnsi="Times New Roman"/>
          <w:bCs/>
          <w:sz w:val="24"/>
          <w:szCs w:val="24"/>
          <w:lang w:eastAsia="ru-RU"/>
        </w:rPr>
        <w:t>33</w:t>
      </w:r>
      <w:r w:rsidRPr="00937F8F">
        <w:rPr>
          <w:rFonts w:ascii="Times New Roman" w:hAnsi="Times New Roman"/>
          <w:bCs/>
          <w:sz w:val="24"/>
          <w:szCs w:val="24"/>
          <w:lang w:eastAsia="ru-RU"/>
        </w:rPr>
        <w:t xml:space="preserve"> экспертно-аналитических мероприятий,</w:t>
      </w:r>
      <w:r w:rsidRPr="00937F8F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="00AE74EE" w:rsidRPr="00AE74EE">
        <w:rPr>
          <w:rFonts w:ascii="Times New Roman" w:hAnsi="Times New Roman"/>
          <w:bCs/>
          <w:sz w:val="24"/>
          <w:szCs w:val="24"/>
          <w:lang w:eastAsia="ru-RU"/>
        </w:rPr>
        <w:t>что на 6 мероприятий больше, чем в 2012 году.</w:t>
      </w:r>
      <w:r w:rsidR="00AE74EE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Pr="00937F8F">
        <w:rPr>
          <w:rFonts w:ascii="Times New Roman" w:hAnsi="Times New Roman"/>
          <w:bCs/>
          <w:sz w:val="24"/>
          <w:szCs w:val="24"/>
          <w:lang w:eastAsia="ru-RU"/>
        </w:rPr>
        <w:t>В том числе по внешней проверки отчета об исполнении бюджета и бюджетной отчетности главных администраторов бюджетных средств 14 проверок, что на 3 проверки больше, чем в прошлом году. Охвачены проверками 27 субъектов проверки, из них 20 органов местного самоуправления, 6 муниципальных учреждений и 1 муниципальное унитарное предприятие.</w:t>
      </w:r>
      <w:r w:rsidRPr="00937F8F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</w:t>
      </w:r>
    </w:p>
    <w:p w:rsidR="00C07A2C" w:rsidRPr="006D2405" w:rsidRDefault="00C07A2C" w:rsidP="009F1006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405">
        <w:rPr>
          <w:rFonts w:ascii="Times New Roman" w:hAnsi="Times New Roman"/>
          <w:sz w:val="24"/>
          <w:szCs w:val="24"/>
        </w:rPr>
        <w:lastRenderedPageBreak/>
        <w:t xml:space="preserve">Объем проверенных средств составляет 157216,21 </w:t>
      </w:r>
      <w:proofErr w:type="spellStart"/>
      <w:r w:rsidRPr="006D2405">
        <w:rPr>
          <w:rFonts w:ascii="Times New Roman" w:hAnsi="Times New Roman"/>
          <w:sz w:val="24"/>
          <w:szCs w:val="24"/>
        </w:rPr>
        <w:t>тыс</w:t>
      </w:r>
      <w:r w:rsidR="00B15386">
        <w:rPr>
          <w:rFonts w:ascii="Times New Roman" w:hAnsi="Times New Roman"/>
          <w:sz w:val="24"/>
          <w:szCs w:val="24"/>
        </w:rPr>
        <w:t>.</w:t>
      </w:r>
      <w:r w:rsidRPr="006D2405">
        <w:rPr>
          <w:rFonts w:ascii="Times New Roman" w:hAnsi="Times New Roman"/>
          <w:sz w:val="24"/>
          <w:szCs w:val="24"/>
        </w:rPr>
        <w:t>рублей</w:t>
      </w:r>
      <w:proofErr w:type="spellEnd"/>
      <w:r w:rsidRPr="006D2405">
        <w:rPr>
          <w:rFonts w:ascii="Times New Roman" w:hAnsi="Times New Roman"/>
          <w:sz w:val="24"/>
          <w:szCs w:val="24"/>
        </w:rPr>
        <w:t xml:space="preserve">, в том числе бюджетных средств 149042,71 </w:t>
      </w:r>
      <w:proofErr w:type="spellStart"/>
      <w:r w:rsidRPr="006D2405">
        <w:rPr>
          <w:rFonts w:ascii="Times New Roman" w:hAnsi="Times New Roman"/>
          <w:sz w:val="24"/>
          <w:szCs w:val="24"/>
        </w:rPr>
        <w:t>тыс</w:t>
      </w:r>
      <w:r w:rsidR="004774E9">
        <w:rPr>
          <w:rFonts w:ascii="Times New Roman" w:hAnsi="Times New Roman"/>
          <w:sz w:val="24"/>
          <w:szCs w:val="24"/>
        </w:rPr>
        <w:t>.</w:t>
      </w:r>
      <w:r w:rsidRPr="006D2405">
        <w:rPr>
          <w:rFonts w:ascii="Times New Roman" w:hAnsi="Times New Roman"/>
          <w:sz w:val="24"/>
          <w:szCs w:val="24"/>
        </w:rPr>
        <w:t>рублей</w:t>
      </w:r>
      <w:proofErr w:type="spellEnd"/>
      <w:r w:rsidRPr="006D2405">
        <w:rPr>
          <w:rFonts w:ascii="Times New Roman" w:hAnsi="Times New Roman"/>
          <w:sz w:val="24"/>
          <w:szCs w:val="24"/>
        </w:rPr>
        <w:t>, что составляет 19,8 %</w:t>
      </w:r>
      <w:r w:rsidR="00AE74EE">
        <w:rPr>
          <w:rFonts w:ascii="Times New Roman" w:hAnsi="Times New Roman"/>
          <w:sz w:val="24"/>
          <w:szCs w:val="24"/>
        </w:rPr>
        <w:t xml:space="preserve"> </w:t>
      </w:r>
      <w:r w:rsidRPr="006D2405">
        <w:rPr>
          <w:rFonts w:ascii="Times New Roman" w:hAnsi="Times New Roman"/>
          <w:sz w:val="24"/>
          <w:szCs w:val="24"/>
        </w:rPr>
        <w:t>от объема расходных обязательств, утвержденных в бюджете муниципального образования Староминский район на 2013год.</w:t>
      </w:r>
    </w:p>
    <w:p w:rsidR="00F1385E" w:rsidRPr="006D2405" w:rsidRDefault="00C07A2C" w:rsidP="009F1006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405">
        <w:rPr>
          <w:rFonts w:ascii="Times New Roman" w:hAnsi="Times New Roman"/>
          <w:sz w:val="24"/>
          <w:szCs w:val="24"/>
        </w:rPr>
        <w:t xml:space="preserve">В отчетном периоде контрольно-счетной палатой выявлено финансовых нарушений и недостатков на сумму 143774,78 </w:t>
      </w:r>
      <w:proofErr w:type="spellStart"/>
      <w:r w:rsidRPr="006D2405">
        <w:rPr>
          <w:rFonts w:ascii="Times New Roman" w:hAnsi="Times New Roman"/>
          <w:sz w:val="24"/>
          <w:szCs w:val="24"/>
        </w:rPr>
        <w:t>тыс</w:t>
      </w:r>
      <w:r w:rsidR="004774E9">
        <w:rPr>
          <w:rFonts w:ascii="Times New Roman" w:hAnsi="Times New Roman"/>
          <w:sz w:val="24"/>
          <w:szCs w:val="24"/>
        </w:rPr>
        <w:t>.</w:t>
      </w:r>
      <w:r w:rsidRPr="006D2405">
        <w:rPr>
          <w:rFonts w:ascii="Times New Roman" w:hAnsi="Times New Roman"/>
          <w:sz w:val="24"/>
          <w:szCs w:val="24"/>
        </w:rPr>
        <w:t>рублей</w:t>
      </w:r>
      <w:proofErr w:type="spellEnd"/>
      <w:r w:rsidRPr="006D2405">
        <w:rPr>
          <w:rFonts w:ascii="Times New Roman" w:hAnsi="Times New Roman"/>
          <w:sz w:val="24"/>
          <w:szCs w:val="24"/>
        </w:rPr>
        <w:t xml:space="preserve">, в том числе неэффективное использование бюджетных средств на сумму </w:t>
      </w:r>
      <w:r w:rsidR="00F1385E" w:rsidRPr="006D2405">
        <w:rPr>
          <w:rFonts w:ascii="Times New Roman" w:hAnsi="Times New Roman"/>
          <w:sz w:val="24"/>
          <w:szCs w:val="24"/>
        </w:rPr>
        <w:t xml:space="preserve">23899,52 </w:t>
      </w:r>
      <w:proofErr w:type="spellStart"/>
      <w:r w:rsidR="00F1385E" w:rsidRPr="006D2405">
        <w:rPr>
          <w:rFonts w:ascii="Times New Roman" w:hAnsi="Times New Roman"/>
          <w:sz w:val="24"/>
          <w:szCs w:val="24"/>
        </w:rPr>
        <w:t>тыс</w:t>
      </w:r>
      <w:r w:rsidR="004774E9">
        <w:rPr>
          <w:rFonts w:ascii="Times New Roman" w:hAnsi="Times New Roman"/>
          <w:sz w:val="24"/>
          <w:szCs w:val="24"/>
        </w:rPr>
        <w:t>.</w:t>
      </w:r>
      <w:r w:rsidR="00F1385E" w:rsidRPr="006D2405">
        <w:rPr>
          <w:rFonts w:ascii="Times New Roman" w:hAnsi="Times New Roman"/>
          <w:sz w:val="24"/>
          <w:szCs w:val="24"/>
        </w:rPr>
        <w:t>рублей</w:t>
      </w:r>
      <w:proofErr w:type="spellEnd"/>
      <w:r w:rsidR="00F1385E" w:rsidRPr="006D2405">
        <w:rPr>
          <w:rFonts w:ascii="Times New Roman" w:hAnsi="Times New Roman"/>
          <w:sz w:val="24"/>
          <w:szCs w:val="24"/>
        </w:rPr>
        <w:t xml:space="preserve">, неэффективное использование муниципальной собственности на сумму 645,9 </w:t>
      </w:r>
      <w:proofErr w:type="spellStart"/>
      <w:r w:rsidR="00F1385E" w:rsidRPr="006D2405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F1385E" w:rsidRPr="006D2405">
        <w:rPr>
          <w:rFonts w:ascii="Times New Roman" w:hAnsi="Times New Roman"/>
          <w:sz w:val="24"/>
          <w:szCs w:val="24"/>
        </w:rPr>
        <w:t>.</w:t>
      </w:r>
    </w:p>
    <w:p w:rsidR="00B71306" w:rsidRPr="006D2405" w:rsidRDefault="00F1385E" w:rsidP="009F1006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405">
        <w:rPr>
          <w:rFonts w:ascii="Times New Roman" w:hAnsi="Times New Roman"/>
          <w:sz w:val="24"/>
          <w:szCs w:val="24"/>
        </w:rPr>
        <w:t xml:space="preserve">Результаты всех контрольных мероприятий доведены до сведения руководителей объектов проверки в виде </w:t>
      </w:r>
      <w:r w:rsidR="001644D7" w:rsidRPr="006D2405">
        <w:rPr>
          <w:rFonts w:ascii="Times New Roman" w:hAnsi="Times New Roman"/>
          <w:sz w:val="24"/>
          <w:szCs w:val="24"/>
        </w:rPr>
        <w:t xml:space="preserve"> представлений и информационных писем </w:t>
      </w:r>
      <w:r w:rsidR="00B71306" w:rsidRPr="006D2405">
        <w:rPr>
          <w:rFonts w:ascii="Times New Roman" w:hAnsi="Times New Roman"/>
          <w:sz w:val="24"/>
          <w:szCs w:val="24"/>
        </w:rPr>
        <w:t>с указанием предложений и рекомендаций, направленных на устранение выявленных замечаний и нарушений.</w:t>
      </w:r>
    </w:p>
    <w:p w:rsidR="00715C9C" w:rsidRDefault="00B71306" w:rsidP="009F1006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405">
        <w:rPr>
          <w:rFonts w:ascii="Times New Roman" w:hAnsi="Times New Roman"/>
          <w:sz w:val="24"/>
          <w:szCs w:val="24"/>
        </w:rPr>
        <w:t>Всего за 2013 год направлено 35 представлений об устранении выявленных нарушений и недостатков. По результатам</w:t>
      </w:r>
      <w:r w:rsidR="00077108">
        <w:rPr>
          <w:rFonts w:ascii="Times New Roman" w:hAnsi="Times New Roman"/>
          <w:sz w:val="24"/>
          <w:szCs w:val="24"/>
        </w:rPr>
        <w:t>,</w:t>
      </w:r>
      <w:r w:rsidRPr="006D2405">
        <w:rPr>
          <w:rFonts w:ascii="Times New Roman" w:hAnsi="Times New Roman"/>
          <w:sz w:val="24"/>
          <w:szCs w:val="24"/>
        </w:rPr>
        <w:t xml:space="preserve"> которых устранено </w:t>
      </w:r>
      <w:r w:rsidR="007C6A15">
        <w:rPr>
          <w:rFonts w:ascii="Times New Roman" w:hAnsi="Times New Roman"/>
          <w:sz w:val="24"/>
          <w:szCs w:val="24"/>
        </w:rPr>
        <w:t xml:space="preserve">финансово-хозяйственных нарушений в сумме 100642,3 </w:t>
      </w:r>
      <w:proofErr w:type="spellStart"/>
      <w:r w:rsidR="007C6A15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7C6A15">
        <w:rPr>
          <w:rFonts w:ascii="Times New Roman" w:hAnsi="Times New Roman"/>
          <w:sz w:val="24"/>
          <w:szCs w:val="24"/>
        </w:rPr>
        <w:t xml:space="preserve">, а также </w:t>
      </w:r>
      <w:r w:rsidRPr="006D2405">
        <w:rPr>
          <w:rFonts w:ascii="Times New Roman" w:hAnsi="Times New Roman"/>
          <w:sz w:val="24"/>
          <w:szCs w:val="24"/>
        </w:rPr>
        <w:t xml:space="preserve">финансовых нарушений на сумму </w:t>
      </w:r>
      <w:r w:rsidR="00AE74EE">
        <w:rPr>
          <w:rFonts w:ascii="Times New Roman" w:hAnsi="Times New Roman"/>
          <w:sz w:val="24"/>
          <w:szCs w:val="24"/>
        </w:rPr>
        <w:t xml:space="preserve">339,5 </w:t>
      </w:r>
      <w:proofErr w:type="spellStart"/>
      <w:r w:rsidR="00AE74EE">
        <w:rPr>
          <w:rFonts w:ascii="Times New Roman" w:hAnsi="Times New Roman"/>
          <w:sz w:val="24"/>
          <w:szCs w:val="24"/>
        </w:rPr>
        <w:t>тыс</w:t>
      </w:r>
      <w:r w:rsidR="004774E9">
        <w:rPr>
          <w:rFonts w:ascii="Times New Roman" w:hAnsi="Times New Roman"/>
          <w:sz w:val="24"/>
          <w:szCs w:val="24"/>
        </w:rPr>
        <w:t>.</w:t>
      </w:r>
      <w:r w:rsidR="00AE74EE">
        <w:rPr>
          <w:rFonts w:ascii="Times New Roman" w:hAnsi="Times New Roman"/>
          <w:sz w:val="24"/>
          <w:szCs w:val="24"/>
        </w:rPr>
        <w:t>рублей</w:t>
      </w:r>
      <w:proofErr w:type="spellEnd"/>
      <w:r w:rsidRPr="006D2405">
        <w:rPr>
          <w:rFonts w:ascii="Times New Roman" w:hAnsi="Times New Roman"/>
          <w:sz w:val="24"/>
          <w:szCs w:val="24"/>
        </w:rPr>
        <w:t>, в том числе возмещено средств в бюджет в сумме 177,5 тыс</w:t>
      </w:r>
      <w:r w:rsidR="004774E9">
        <w:rPr>
          <w:rFonts w:ascii="Times New Roman" w:hAnsi="Times New Roman"/>
          <w:sz w:val="24"/>
          <w:szCs w:val="24"/>
        </w:rPr>
        <w:t>.</w:t>
      </w:r>
      <w:r w:rsidRPr="006D2405">
        <w:rPr>
          <w:rFonts w:ascii="Times New Roman" w:hAnsi="Times New Roman"/>
          <w:sz w:val="24"/>
          <w:szCs w:val="24"/>
        </w:rPr>
        <w:t xml:space="preserve"> рублей</w:t>
      </w:r>
      <w:r w:rsidR="007C6A15">
        <w:rPr>
          <w:rFonts w:ascii="Times New Roman" w:hAnsi="Times New Roman"/>
          <w:sz w:val="24"/>
          <w:szCs w:val="24"/>
        </w:rPr>
        <w:t xml:space="preserve"> и по мировому соглашению кредитор отказался от взыскания задолженности в сумме 162,0 </w:t>
      </w:r>
      <w:proofErr w:type="spellStart"/>
      <w:r w:rsidR="007C6A15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AE74EE">
        <w:rPr>
          <w:rFonts w:ascii="Times New Roman" w:hAnsi="Times New Roman"/>
          <w:sz w:val="24"/>
          <w:szCs w:val="24"/>
        </w:rPr>
        <w:t xml:space="preserve">. </w:t>
      </w:r>
    </w:p>
    <w:p w:rsidR="00B71306" w:rsidRPr="006D2405" w:rsidRDefault="00B71306" w:rsidP="009F1006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405">
        <w:rPr>
          <w:rFonts w:ascii="Times New Roman" w:hAnsi="Times New Roman"/>
          <w:sz w:val="24"/>
          <w:szCs w:val="24"/>
        </w:rPr>
        <w:t>Кроме этого по материалам проверки привлечено к дисциплинарной ответственности 21 должностн</w:t>
      </w:r>
      <w:r w:rsidR="00AE74EE">
        <w:rPr>
          <w:rFonts w:ascii="Times New Roman" w:hAnsi="Times New Roman"/>
          <w:sz w:val="24"/>
          <w:szCs w:val="24"/>
        </w:rPr>
        <w:t>ое</w:t>
      </w:r>
      <w:r w:rsidRPr="006D2405">
        <w:rPr>
          <w:rFonts w:ascii="Times New Roman" w:hAnsi="Times New Roman"/>
          <w:sz w:val="24"/>
          <w:szCs w:val="24"/>
        </w:rPr>
        <w:t xml:space="preserve"> лиц</w:t>
      </w:r>
      <w:r w:rsidR="00AE74EE">
        <w:rPr>
          <w:rFonts w:ascii="Times New Roman" w:hAnsi="Times New Roman"/>
          <w:sz w:val="24"/>
          <w:szCs w:val="24"/>
        </w:rPr>
        <w:t>о</w:t>
      </w:r>
      <w:r w:rsidRPr="006D2405">
        <w:rPr>
          <w:rFonts w:ascii="Times New Roman" w:hAnsi="Times New Roman"/>
          <w:sz w:val="24"/>
          <w:szCs w:val="24"/>
        </w:rPr>
        <w:t xml:space="preserve">. </w:t>
      </w:r>
    </w:p>
    <w:p w:rsidR="00C07A2C" w:rsidRPr="006D2405" w:rsidRDefault="00B71306" w:rsidP="009F1006">
      <w:pPr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405">
        <w:rPr>
          <w:rFonts w:ascii="Times New Roman" w:hAnsi="Times New Roman"/>
          <w:sz w:val="24"/>
          <w:szCs w:val="24"/>
        </w:rPr>
        <w:t>Отчеты по результатам проведенных контрольных мероприятий направлялись главе муниципального образования Староминский район</w:t>
      </w:r>
      <w:r w:rsidR="006D2405" w:rsidRPr="006D2405">
        <w:rPr>
          <w:rFonts w:ascii="Times New Roman" w:hAnsi="Times New Roman"/>
          <w:sz w:val="24"/>
          <w:szCs w:val="24"/>
        </w:rPr>
        <w:t>, председателю Совета муниципального образования Староминский район и главам сельских поселений и председателям Советов сельских поселений Староминского района.</w:t>
      </w:r>
      <w:r w:rsidRPr="006D2405">
        <w:rPr>
          <w:rFonts w:ascii="Times New Roman" w:hAnsi="Times New Roman"/>
          <w:sz w:val="24"/>
          <w:szCs w:val="24"/>
        </w:rPr>
        <w:t xml:space="preserve"> </w:t>
      </w:r>
      <w:r w:rsidR="00F1385E" w:rsidRPr="006D2405">
        <w:rPr>
          <w:rFonts w:ascii="Times New Roman" w:hAnsi="Times New Roman"/>
          <w:sz w:val="24"/>
          <w:szCs w:val="24"/>
        </w:rPr>
        <w:t xml:space="preserve"> </w:t>
      </w:r>
      <w:r w:rsidR="00C07A2C" w:rsidRPr="006D2405">
        <w:rPr>
          <w:rFonts w:ascii="Times New Roman" w:hAnsi="Times New Roman"/>
          <w:sz w:val="24"/>
          <w:szCs w:val="24"/>
        </w:rPr>
        <w:t xml:space="preserve"> </w:t>
      </w:r>
      <w:r w:rsidR="0047535B" w:rsidRPr="006D2405">
        <w:rPr>
          <w:rFonts w:ascii="Times New Roman" w:hAnsi="Times New Roman"/>
          <w:sz w:val="24"/>
          <w:szCs w:val="24"/>
        </w:rPr>
        <w:t xml:space="preserve"> </w:t>
      </w:r>
      <w:r w:rsidR="00C27125" w:rsidRPr="006D2405">
        <w:rPr>
          <w:rFonts w:ascii="Times New Roman" w:hAnsi="Times New Roman"/>
          <w:sz w:val="24"/>
          <w:szCs w:val="24"/>
        </w:rPr>
        <w:t xml:space="preserve"> </w:t>
      </w:r>
      <w:r w:rsidR="00071B29" w:rsidRPr="006D2405">
        <w:rPr>
          <w:rFonts w:ascii="Times New Roman" w:hAnsi="Times New Roman"/>
          <w:sz w:val="24"/>
          <w:szCs w:val="24"/>
        </w:rPr>
        <w:t xml:space="preserve"> </w:t>
      </w:r>
      <w:r w:rsidR="001E14CC" w:rsidRPr="006D2405">
        <w:rPr>
          <w:rFonts w:ascii="Times New Roman" w:hAnsi="Times New Roman"/>
          <w:sz w:val="24"/>
          <w:szCs w:val="24"/>
        </w:rPr>
        <w:t xml:space="preserve">                    </w:t>
      </w:r>
    </w:p>
    <w:p w:rsidR="006D2405" w:rsidRDefault="001E14CC" w:rsidP="00C07A2C">
      <w:pPr>
        <w:rPr>
          <w:rFonts w:ascii="Times New Roman" w:hAnsi="Times New Roman"/>
          <w:b/>
          <w:sz w:val="24"/>
          <w:szCs w:val="24"/>
        </w:rPr>
      </w:pPr>
      <w:r w:rsidRPr="006D2405"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  <w:r w:rsidR="00134106">
        <w:rPr>
          <w:rFonts w:ascii="Times New Roman" w:hAnsi="Times New Roman"/>
          <w:b/>
          <w:sz w:val="24"/>
          <w:szCs w:val="24"/>
        </w:rPr>
        <w:t>2.</w:t>
      </w:r>
      <w:r w:rsidR="006D2405">
        <w:rPr>
          <w:rFonts w:ascii="Times New Roman" w:hAnsi="Times New Roman"/>
          <w:b/>
          <w:sz w:val="24"/>
          <w:szCs w:val="24"/>
        </w:rPr>
        <w:t>Контрольная деятельность</w:t>
      </w:r>
    </w:p>
    <w:p w:rsidR="004E2BDB" w:rsidRPr="004E2BDB" w:rsidRDefault="004E2BDB" w:rsidP="00780A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BDB">
        <w:rPr>
          <w:rFonts w:ascii="Times New Roman" w:hAnsi="Times New Roman"/>
          <w:sz w:val="24"/>
          <w:szCs w:val="24"/>
        </w:rPr>
        <w:tab/>
      </w:r>
      <w:r w:rsidR="00134106">
        <w:rPr>
          <w:rFonts w:ascii="Times New Roman" w:hAnsi="Times New Roman"/>
          <w:sz w:val="24"/>
          <w:szCs w:val="24"/>
        </w:rPr>
        <w:t xml:space="preserve">2.1. </w:t>
      </w:r>
      <w:r w:rsidRPr="004E2BDB">
        <w:rPr>
          <w:rFonts w:ascii="Times New Roman" w:hAnsi="Times New Roman"/>
          <w:sz w:val="24"/>
          <w:szCs w:val="24"/>
        </w:rPr>
        <w:t>За отчетный период контрольно-счетной палатой проведено всего 27 контрольных мероприятий из них:</w:t>
      </w:r>
    </w:p>
    <w:p w:rsidR="006D2405" w:rsidRDefault="006D2405" w:rsidP="00780A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C1982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>проверок финансово-хозяйственной деятельности и соблюдения порядка управления и распоряжения муниципальным имуществом за 2012 год в учреждениях Староминского района, таких как:</w:t>
      </w:r>
    </w:p>
    <w:p w:rsidR="006D2405" w:rsidRPr="00F2157D" w:rsidRDefault="006D2405" w:rsidP="00780A1D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-муниципальное бюджетное дошкольное образовательное учреждение</w:t>
      </w:r>
      <w:r w:rsidR="000771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0771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детский сад комбинированного вида №9 «Олененок» муниципального образования Староминский район;</w:t>
      </w:r>
      <w:r w:rsidR="00F2157D">
        <w:rPr>
          <w:rFonts w:ascii="Times New Roman" w:hAnsi="Times New Roman"/>
          <w:sz w:val="24"/>
          <w:szCs w:val="24"/>
        </w:rPr>
        <w:t xml:space="preserve"> </w:t>
      </w:r>
    </w:p>
    <w:p w:rsidR="006D2405" w:rsidRDefault="006D2405" w:rsidP="00780A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-муниципальное бюджетное учреждение культуры «Агиткультбригада №1» Староминского сельского поселения Староминского района;</w:t>
      </w:r>
    </w:p>
    <w:p w:rsidR="006D2405" w:rsidRDefault="006D2405" w:rsidP="00780A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-муниципальное бюджетное учреждение культуры «Староминская поселенческая библиотека» Староминское сельское поселение Староминского района;</w:t>
      </w:r>
    </w:p>
    <w:p w:rsidR="006D2405" w:rsidRDefault="006D2405" w:rsidP="00780A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-муниципальное казенное учреждение культуры «Новоясенская поселенческая библиотека»;</w:t>
      </w:r>
    </w:p>
    <w:p w:rsidR="009C1982" w:rsidRDefault="006D2405" w:rsidP="00780A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C1982">
        <w:rPr>
          <w:rFonts w:ascii="Times New Roman" w:hAnsi="Times New Roman"/>
          <w:sz w:val="24"/>
          <w:szCs w:val="24"/>
        </w:rPr>
        <w:t>муниципальное бюджетное учреждение культуры «Большевик» Староминского сельского поселения Староминского района.</w:t>
      </w:r>
    </w:p>
    <w:p w:rsidR="009C1982" w:rsidRDefault="009C1982" w:rsidP="00780A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Всего по результатам проверок финансово-хозяйственной деятельности данных учреждений установлено нарушений на </w:t>
      </w:r>
      <w:r w:rsidR="00077108">
        <w:rPr>
          <w:rFonts w:ascii="Times New Roman" w:hAnsi="Times New Roman"/>
          <w:sz w:val="24"/>
          <w:szCs w:val="24"/>
        </w:rPr>
        <w:t xml:space="preserve">общую </w:t>
      </w:r>
      <w:r>
        <w:rPr>
          <w:rFonts w:ascii="Times New Roman" w:hAnsi="Times New Roman"/>
          <w:sz w:val="24"/>
          <w:szCs w:val="24"/>
        </w:rPr>
        <w:t xml:space="preserve">сумму </w:t>
      </w:r>
      <w:r w:rsidR="00A26A36">
        <w:rPr>
          <w:rFonts w:ascii="Times New Roman" w:hAnsi="Times New Roman"/>
          <w:sz w:val="24"/>
          <w:szCs w:val="24"/>
        </w:rPr>
        <w:t xml:space="preserve">5248,5 </w:t>
      </w:r>
      <w:proofErr w:type="spellStart"/>
      <w:r w:rsidR="00A26A36">
        <w:rPr>
          <w:rFonts w:ascii="Times New Roman" w:hAnsi="Times New Roman"/>
          <w:sz w:val="24"/>
          <w:szCs w:val="24"/>
        </w:rPr>
        <w:t>тыс</w:t>
      </w:r>
      <w:r w:rsidR="00A54B44">
        <w:rPr>
          <w:rFonts w:ascii="Times New Roman" w:hAnsi="Times New Roman"/>
          <w:sz w:val="24"/>
          <w:szCs w:val="24"/>
        </w:rPr>
        <w:t>.</w:t>
      </w:r>
      <w:r w:rsidR="00A26A36">
        <w:rPr>
          <w:rFonts w:ascii="Times New Roman" w:hAnsi="Times New Roman"/>
          <w:sz w:val="24"/>
          <w:szCs w:val="24"/>
        </w:rPr>
        <w:t>рублей</w:t>
      </w:r>
      <w:proofErr w:type="spellEnd"/>
      <w:r>
        <w:rPr>
          <w:rFonts w:ascii="Times New Roman" w:hAnsi="Times New Roman"/>
          <w:sz w:val="24"/>
          <w:szCs w:val="24"/>
        </w:rPr>
        <w:t>, в том числе</w:t>
      </w:r>
      <w:r w:rsidR="00A26A36">
        <w:rPr>
          <w:rFonts w:ascii="Times New Roman" w:hAnsi="Times New Roman"/>
          <w:sz w:val="24"/>
          <w:szCs w:val="24"/>
        </w:rPr>
        <w:t xml:space="preserve"> неэффективное использование бюджетных средств на сумму 1410,94 </w:t>
      </w:r>
      <w:proofErr w:type="spellStart"/>
      <w:r w:rsidR="00A26A36">
        <w:rPr>
          <w:rFonts w:ascii="Times New Roman" w:hAnsi="Times New Roman"/>
          <w:sz w:val="24"/>
          <w:szCs w:val="24"/>
        </w:rPr>
        <w:t>тыс</w:t>
      </w:r>
      <w:r w:rsidR="00A54B44">
        <w:rPr>
          <w:rFonts w:ascii="Times New Roman" w:hAnsi="Times New Roman"/>
          <w:sz w:val="24"/>
          <w:szCs w:val="24"/>
        </w:rPr>
        <w:t>.</w:t>
      </w:r>
      <w:r w:rsidR="00A26A36">
        <w:rPr>
          <w:rFonts w:ascii="Times New Roman" w:hAnsi="Times New Roman"/>
          <w:sz w:val="24"/>
          <w:szCs w:val="24"/>
        </w:rPr>
        <w:t>рублей</w:t>
      </w:r>
      <w:proofErr w:type="spellEnd"/>
      <w:r w:rsidR="00A26A36">
        <w:rPr>
          <w:rFonts w:ascii="Times New Roman" w:hAnsi="Times New Roman"/>
          <w:sz w:val="24"/>
          <w:szCs w:val="24"/>
        </w:rPr>
        <w:t>.</w:t>
      </w:r>
      <w:r w:rsidR="008474E5">
        <w:rPr>
          <w:rFonts w:ascii="Times New Roman" w:hAnsi="Times New Roman"/>
          <w:sz w:val="24"/>
          <w:szCs w:val="24"/>
        </w:rPr>
        <w:t xml:space="preserve"> По результатам данных проверок привлечены к дисциплинарной ответственности </w:t>
      </w:r>
      <w:r w:rsidR="002771C9">
        <w:rPr>
          <w:rFonts w:ascii="Times New Roman" w:hAnsi="Times New Roman"/>
          <w:sz w:val="24"/>
          <w:szCs w:val="24"/>
        </w:rPr>
        <w:t>5 должностных лиц.</w:t>
      </w:r>
      <w:r w:rsidR="00AC533A">
        <w:rPr>
          <w:rFonts w:ascii="Times New Roman" w:hAnsi="Times New Roman"/>
          <w:sz w:val="24"/>
          <w:szCs w:val="24"/>
        </w:rPr>
        <w:t xml:space="preserve"> </w:t>
      </w:r>
      <w:r w:rsidR="00F72F74">
        <w:rPr>
          <w:rFonts w:ascii="Times New Roman" w:hAnsi="Times New Roman"/>
          <w:sz w:val="24"/>
          <w:szCs w:val="24"/>
        </w:rPr>
        <w:t xml:space="preserve"> </w:t>
      </w:r>
    </w:p>
    <w:p w:rsidR="00077108" w:rsidRDefault="002F512C" w:rsidP="00780A1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 выше указанным учреждениям выявлены нарушения следующего характера. Н</w:t>
      </w:r>
      <w:r w:rsidR="004D0C78">
        <w:rPr>
          <w:rFonts w:ascii="Times New Roman" w:hAnsi="Times New Roman"/>
          <w:sz w:val="24"/>
          <w:szCs w:val="24"/>
        </w:rPr>
        <w:t xml:space="preserve">арушения порядка исчисления отпускных работникам на сумму 6,2 </w:t>
      </w:r>
      <w:proofErr w:type="spellStart"/>
      <w:r w:rsidR="004D0C78">
        <w:rPr>
          <w:rFonts w:ascii="Times New Roman" w:hAnsi="Times New Roman"/>
          <w:sz w:val="24"/>
          <w:szCs w:val="24"/>
        </w:rPr>
        <w:t>тыс</w:t>
      </w:r>
      <w:r w:rsidR="004774E9">
        <w:rPr>
          <w:rFonts w:ascii="Times New Roman" w:hAnsi="Times New Roman"/>
          <w:sz w:val="24"/>
          <w:szCs w:val="24"/>
        </w:rPr>
        <w:t>.</w:t>
      </w:r>
      <w:r w:rsidR="004D0C78">
        <w:rPr>
          <w:rFonts w:ascii="Times New Roman" w:hAnsi="Times New Roman"/>
          <w:sz w:val="24"/>
          <w:szCs w:val="24"/>
        </w:rPr>
        <w:t>рублей</w:t>
      </w:r>
      <w:proofErr w:type="spellEnd"/>
      <w:r w:rsidR="004D0C78">
        <w:rPr>
          <w:rFonts w:ascii="Times New Roman" w:hAnsi="Times New Roman"/>
          <w:sz w:val="24"/>
          <w:szCs w:val="24"/>
        </w:rPr>
        <w:t>, необоснован</w:t>
      </w:r>
      <w:r w:rsidR="00077108">
        <w:rPr>
          <w:rFonts w:ascii="Times New Roman" w:hAnsi="Times New Roman"/>
          <w:sz w:val="24"/>
          <w:szCs w:val="24"/>
        </w:rPr>
        <w:t>н</w:t>
      </w:r>
      <w:r w:rsidR="004D0C78">
        <w:rPr>
          <w:rFonts w:ascii="Times New Roman" w:hAnsi="Times New Roman"/>
          <w:sz w:val="24"/>
          <w:szCs w:val="24"/>
        </w:rPr>
        <w:t xml:space="preserve">о начислена и выплачена премия на сумму 64,2 </w:t>
      </w:r>
      <w:proofErr w:type="spellStart"/>
      <w:r w:rsidR="004D0C78">
        <w:rPr>
          <w:rFonts w:ascii="Times New Roman" w:hAnsi="Times New Roman"/>
          <w:sz w:val="24"/>
          <w:szCs w:val="24"/>
        </w:rPr>
        <w:t>тыс</w:t>
      </w:r>
      <w:r w:rsidR="004774E9">
        <w:rPr>
          <w:rFonts w:ascii="Times New Roman" w:hAnsi="Times New Roman"/>
          <w:sz w:val="24"/>
          <w:szCs w:val="24"/>
        </w:rPr>
        <w:t>.</w:t>
      </w:r>
      <w:r w:rsidR="004D0C78">
        <w:rPr>
          <w:rFonts w:ascii="Times New Roman" w:hAnsi="Times New Roman"/>
          <w:sz w:val="24"/>
          <w:szCs w:val="24"/>
        </w:rPr>
        <w:t>рублей</w:t>
      </w:r>
      <w:proofErr w:type="spellEnd"/>
      <w:r w:rsidR="004D0C78">
        <w:rPr>
          <w:rFonts w:ascii="Times New Roman" w:hAnsi="Times New Roman"/>
          <w:sz w:val="24"/>
          <w:szCs w:val="24"/>
        </w:rPr>
        <w:t xml:space="preserve">, а также надбавка стимулирующего характера на сумму 165 </w:t>
      </w:r>
      <w:proofErr w:type="spellStart"/>
      <w:r w:rsidR="004D0C78">
        <w:rPr>
          <w:rFonts w:ascii="Times New Roman" w:hAnsi="Times New Roman"/>
          <w:sz w:val="24"/>
          <w:szCs w:val="24"/>
        </w:rPr>
        <w:t>тыс</w:t>
      </w:r>
      <w:r w:rsidR="004774E9">
        <w:rPr>
          <w:rFonts w:ascii="Times New Roman" w:hAnsi="Times New Roman"/>
          <w:sz w:val="24"/>
          <w:szCs w:val="24"/>
        </w:rPr>
        <w:t>.</w:t>
      </w:r>
      <w:r w:rsidR="004D0C78">
        <w:rPr>
          <w:rFonts w:ascii="Times New Roman" w:hAnsi="Times New Roman"/>
          <w:sz w:val="24"/>
          <w:szCs w:val="24"/>
        </w:rPr>
        <w:t>рублей</w:t>
      </w:r>
      <w:proofErr w:type="spellEnd"/>
      <w:r w:rsidR="004D0C78">
        <w:rPr>
          <w:rFonts w:ascii="Times New Roman" w:hAnsi="Times New Roman"/>
          <w:sz w:val="24"/>
          <w:szCs w:val="24"/>
        </w:rPr>
        <w:t>. Установлены случаи нарушения порядка исчисления заработной платы</w:t>
      </w:r>
      <w:r w:rsidR="00667644">
        <w:rPr>
          <w:rFonts w:ascii="Times New Roman" w:hAnsi="Times New Roman"/>
          <w:sz w:val="24"/>
          <w:szCs w:val="24"/>
        </w:rPr>
        <w:t xml:space="preserve"> на сумму 52,4 </w:t>
      </w:r>
      <w:proofErr w:type="spellStart"/>
      <w:r w:rsidR="00667644">
        <w:rPr>
          <w:rFonts w:ascii="Times New Roman" w:hAnsi="Times New Roman"/>
          <w:sz w:val="24"/>
          <w:szCs w:val="24"/>
        </w:rPr>
        <w:t>тыс</w:t>
      </w:r>
      <w:r w:rsidR="004774E9">
        <w:rPr>
          <w:rFonts w:ascii="Times New Roman" w:hAnsi="Times New Roman"/>
          <w:sz w:val="24"/>
          <w:szCs w:val="24"/>
        </w:rPr>
        <w:t>.</w:t>
      </w:r>
      <w:r w:rsidR="00667644">
        <w:rPr>
          <w:rFonts w:ascii="Times New Roman" w:hAnsi="Times New Roman"/>
          <w:sz w:val="24"/>
          <w:szCs w:val="24"/>
        </w:rPr>
        <w:t>рублей</w:t>
      </w:r>
      <w:proofErr w:type="spellEnd"/>
      <w:r w:rsidR="00667644">
        <w:rPr>
          <w:rFonts w:ascii="Times New Roman" w:hAnsi="Times New Roman"/>
          <w:sz w:val="24"/>
          <w:szCs w:val="24"/>
        </w:rPr>
        <w:t xml:space="preserve">. Кроме </w:t>
      </w:r>
      <w:r w:rsidR="00CE0CF4">
        <w:rPr>
          <w:rFonts w:ascii="Times New Roman" w:hAnsi="Times New Roman"/>
          <w:sz w:val="24"/>
          <w:szCs w:val="24"/>
        </w:rPr>
        <w:t xml:space="preserve">этого </w:t>
      </w:r>
      <w:r w:rsidR="00077108">
        <w:rPr>
          <w:rFonts w:ascii="Times New Roman" w:hAnsi="Times New Roman"/>
          <w:sz w:val="24"/>
          <w:szCs w:val="24"/>
        </w:rPr>
        <w:t xml:space="preserve">четырьмя бюджетными учреждениями </w:t>
      </w:r>
      <w:r w:rsidR="00667644">
        <w:rPr>
          <w:rFonts w:ascii="Times New Roman" w:hAnsi="Times New Roman"/>
          <w:sz w:val="24"/>
          <w:szCs w:val="24"/>
        </w:rPr>
        <w:t xml:space="preserve">не </w:t>
      </w:r>
      <w:r w:rsidR="00B82DDC">
        <w:rPr>
          <w:rFonts w:ascii="Times New Roman" w:hAnsi="Times New Roman"/>
          <w:sz w:val="24"/>
          <w:szCs w:val="24"/>
        </w:rPr>
        <w:t xml:space="preserve">выполнено в полном объеме </w:t>
      </w:r>
      <w:r w:rsidR="00667644">
        <w:rPr>
          <w:rFonts w:ascii="Times New Roman" w:hAnsi="Times New Roman"/>
          <w:sz w:val="24"/>
          <w:szCs w:val="24"/>
        </w:rPr>
        <w:t>муниципальн</w:t>
      </w:r>
      <w:r w:rsidR="00B82DDC">
        <w:rPr>
          <w:rFonts w:ascii="Times New Roman" w:hAnsi="Times New Roman"/>
          <w:sz w:val="24"/>
          <w:szCs w:val="24"/>
        </w:rPr>
        <w:t>ое задание</w:t>
      </w:r>
      <w:r w:rsidR="00667644">
        <w:rPr>
          <w:rFonts w:ascii="Times New Roman" w:hAnsi="Times New Roman"/>
          <w:sz w:val="24"/>
          <w:szCs w:val="24"/>
        </w:rPr>
        <w:t xml:space="preserve"> на сумму 1344,2 </w:t>
      </w:r>
      <w:proofErr w:type="spellStart"/>
      <w:r w:rsidR="00667644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667644">
        <w:rPr>
          <w:rFonts w:ascii="Times New Roman" w:hAnsi="Times New Roman"/>
          <w:sz w:val="24"/>
          <w:szCs w:val="24"/>
        </w:rPr>
        <w:t xml:space="preserve">, однако данные средства </w:t>
      </w:r>
      <w:r w:rsidR="00077108">
        <w:rPr>
          <w:rFonts w:ascii="Times New Roman" w:hAnsi="Times New Roman"/>
          <w:sz w:val="24"/>
          <w:szCs w:val="24"/>
        </w:rPr>
        <w:t xml:space="preserve">ими </w:t>
      </w:r>
      <w:r w:rsidR="00667644">
        <w:rPr>
          <w:rFonts w:ascii="Times New Roman" w:hAnsi="Times New Roman"/>
          <w:sz w:val="24"/>
          <w:szCs w:val="24"/>
        </w:rPr>
        <w:t>использованы, что является неэффективным использованием бюджетных средств</w:t>
      </w:r>
      <w:r w:rsidR="00077108">
        <w:rPr>
          <w:rFonts w:ascii="Times New Roman" w:hAnsi="Times New Roman"/>
          <w:sz w:val="24"/>
          <w:szCs w:val="24"/>
        </w:rPr>
        <w:t xml:space="preserve"> и </w:t>
      </w:r>
      <w:r w:rsidR="00667644">
        <w:rPr>
          <w:rFonts w:ascii="Times New Roman" w:hAnsi="Times New Roman"/>
          <w:sz w:val="24"/>
          <w:szCs w:val="24"/>
        </w:rPr>
        <w:t xml:space="preserve">нарушением ст.34 Бюджетного кодекса Российской Федерации. </w:t>
      </w:r>
      <w:r w:rsidR="006E617A">
        <w:rPr>
          <w:rFonts w:ascii="Times New Roman" w:hAnsi="Times New Roman"/>
          <w:sz w:val="24"/>
          <w:szCs w:val="24"/>
        </w:rPr>
        <w:t xml:space="preserve"> </w:t>
      </w:r>
    </w:p>
    <w:p w:rsidR="004774E9" w:rsidRDefault="009C47DC" w:rsidP="00780A1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проведении выездной проверки наличия и использования материальных ценностей выявлено наличие неиспользованного имущества на сумму 161,22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r w:rsidR="004774E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рублей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B82DDC">
        <w:rPr>
          <w:rFonts w:ascii="Times New Roman" w:hAnsi="Times New Roman"/>
          <w:sz w:val="24"/>
          <w:szCs w:val="24"/>
        </w:rPr>
        <w:t xml:space="preserve">Кроме того установлен случай не включения в реестр муниципальной собственности таких объектов недвижимости </w:t>
      </w:r>
      <w:r>
        <w:rPr>
          <w:rFonts w:ascii="Times New Roman" w:hAnsi="Times New Roman"/>
          <w:sz w:val="24"/>
          <w:szCs w:val="24"/>
        </w:rPr>
        <w:t xml:space="preserve">беседка литер Г26 балансовой стоимость 1,9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r w:rsidR="004774E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рублей</w:t>
      </w:r>
      <w:proofErr w:type="spellEnd"/>
      <w:r w:rsidR="004774E9">
        <w:rPr>
          <w:rFonts w:ascii="Times New Roman" w:hAnsi="Times New Roman"/>
          <w:sz w:val="24"/>
          <w:szCs w:val="24"/>
        </w:rPr>
        <w:t xml:space="preserve"> и д</w:t>
      </w:r>
      <w:r>
        <w:rPr>
          <w:rFonts w:ascii="Times New Roman" w:hAnsi="Times New Roman"/>
          <w:sz w:val="24"/>
          <w:szCs w:val="24"/>
        </w:rPr>
        <w:t xml:space="preserve">етская спортивная площадка балансовой стоимостью 402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r w:rsidR="004774E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рублей</w:t>
      </w:r>
      <w:proofErr w:type="spellEnd"/>
      <w:r w:rsidR="00B82DDC">
        <w:rPr>
          <w:rFonts w:ascii="Times New Roman" w:hAnsi="Times New Roman"/>
          <w:sz w:val="24"/>
          <w:szCs w:val="24"/>
        </w:rPr>
        <w:t>.</w:t>
      </w:r>
    </w:p>
    <w:p w:rsidR="00D614AF" w:rsidRDefault="004774E9" w:rsidP="00780A1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Нарушения законодательства допущено при организации закупок товаров, работ и услуг для нужд уч</w:t>
      </w:r>
      <w:r w:rsidR="00D614AF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еждений на общую сумму </w:t>
      </w:r>
      <w:r w:rsidR="00BC0AB4">
        <w:rPr>
          <w:rFonts w:ascii="Times New Roman" w:hAnsi="Times New Roman"/>
          <w:sz w:val="24"/>
          <w:szCs w:val="24"/>
        </w:rPr>
        <w:t xml:space="preserve">397,2 </w:t>
      </w:r>
      <w:proofErr w:type="spellStart"/>
      <w:r w:rsidR="00BC0AB4">
        <w:rPr>
          <w:rFonts w:ascii="Times New Roman" w:hAnsi="Times New Roman"/>
          <w:sz w:val="24"/>
          <w:szCs w:val="24"/>
        </w:rPr>
        <w:t>тыс</w:t>
      </w:r>
      <w:r w:rsidR="00D614AF">
        <w:rPr>
          <w:rFonts w:ascii="Times New Roman" w:hAnsi="Times New Roman"/>
          <w:sz w:val="24"/>
          <w:szCs w:val="24"/>
        </w:rPr>
        <w:t>.р</w:t>
      </w:r>
      <w:r w:rsidR="00BC0AB4">
        <w:rPr>
          <w:rFonts w:ascii="Times New Roman" w:hAnsi="Times New Roman"/>
          <w:sz w:val="24"/>
          <w:szCs w:val="24"/>
        </w:rPr>
        <w:t>ублей</w:t>
      </w:r>
      <w:proofErr w:type="spellEnd"/>
      <w:r w:rsidR="00D614AF">
        <w:rPr>
          <w:rFonts w:ascii="Times New Roman" w:hAnsi="Times New Roman"/>
          <w:sz w:val="24"/>
          <w:szCs w:val="24"/>
        </w:rPr>
        <w:t>.</w:t>
      </w:r>
    </w:p>
    <w:p w:rsidR="00BC0AB4" w:rsidRDefault="00D614AF" w:rsidP="00780A1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Допущены</w:t>
      </w:r>
      <w:r w:rsidR="00BC0AB4">
        <w:rPr>
          <w:rFonts w:ascii="Times New Roman" w:hAnsi="Times New Roman"/>
          <w:sz w:val="24"/>
          <w:szCs w:val="24"/>
        </w:rPr>
        <w:t xml:space="preserve"> нарушени</w:t>
      </w:r>
      <w:r>
        <w:rPr>
          <w:rFonts w:ascii="Times New Roman" w:hAnsi="Times New Roman"/>
          <w:sz w:val="24"/>
          <w:szCs w:val="24"/>
        </w:rPr>
        <w:t>я</w:t>
      </w:r>
      <w:r w:rsidR="00BC0AB4">
        <w:rPr>
          <w:rFonts w:ascii="Times New Roman" w:hAnsi="Times New Roman"/>
          <w:sz w:val="24"/>
          <w:szCs w:val="24"/>
        </w:rPr>
        <w:t xml:space="preserve"> </w:t>
      </w:r>
      <w:r w:rsidR="003C3397">
        <w:rPr>
          <w:rFonts w:ascii="Times New Roman" w:hAnsi="Times New Roman"/>
          <w:sz w:val="24"/>
          <w:szCs w:val="24"/>
        </w:rPr>
        <w:t>правил бухгалтерского учета, установленных инструкцией</w:t>
      </w:r>
      <w:r w:rsidR="00BC0AB4">
        <w:rPr>
          <w:rFonts w:ascii="Times New Roman" w:hAnsi="Times New Roman"/>
          <w:sz w:val="24"/>
          <w:szCs w:val="24"/>
        </w:rPr>
        <w:t xml:space="preserve"> по применению единого плана счетов бухгалтерского учета для государственных органов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 w:rsidR="003C3397">
        <w:rPr>
          <w:rFonts w:ascii="Times New Roman" w:hAnsi="Times New Roman"/>
          <w:sz w:val="24"/>
          <w:szCs w:val="24"/>
        </w:rPr>
        <w:t xml:space="preserve"> </w:t>
      </w:r>
      <w:r w:rsidR="00BC0AB4">
        <w:rPr>
          <w:rFonts w:ascii="Times New Roman" w:hAnsi="Times New Roman"/>
          <w:sz w:val="24"/>
          <w:szCs w:val="24"/>
        </w:rPr>
        <w:t>и другие.</w:t>
      </w:r>
    </w:p>
    <w:p w:rsidR="003C3397" w:rsidRDefault="009C47DC" w:rsidP="003C33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67644">
        <w:rPr>
          <w:rFonts w:ascii="Times New Roman" w:hAnsi="Times New Roman"/>
          <w:sz w:val="24"/>
          <w:szCs w:val="24"/>
        </w:rPr>
        <w:t xml:space="preserve">  </w:t>
      </w:r>
      <w:r w:rsidR="004D0C78">
        <w:rPr>
          <w:rFonts w:ascii="Times New Roman" w:hAnsi="Times New Roman"/>
          <w:sz w:val="24"/>
          <w:szCs w:val="24"/>
        </w:rPr>
        <w:t xml:space="preserve">     </w:t>
      </w:r>
    </w:p>
    <w:p w:rsidR="00E10E17" w:rsidRDefault="00134106" w:rsidP="003C33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</w:t>
      </w:r>
      <w:r w:rsidR="001A2157">
        <w:rPr>
          <w:rFonts w:ascii="Times New Roman" w:hAnsi="Times New Roman"/>
          <w:sz w:val="24"/>
          <w:szCs w:val="24"/>
        </w:rPr>
        <w:t>По заданию председателя Совета муниципального образования Староминский район контрольно-счетной палатой проведена проверка наличия, использования по назначению и обеспечения сохранности принадлежащего муниципальному унитарному предприятию «Фармация» Староминского района имущества.</w:t>
      </w:r>
    </w:p>
    <w:p w:rsidR="00855C39" w:rsidRDefault="00E10E17" w:rsidP="00780A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ходе проверки выявлены следующие нарушения. </w:t>
      </w:r>
    </w:p>
    <w:p w:rsidR="00855C39" w:rsidRDefault="00491288" w:rsidP="00780A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E10E17">
        <w:rPr>
          <w:rFonts w:ascii="Times New Roman" w:hAnsi="Times New Roman"/>
          <w:sz w:val="24"/>
          <w:szCs w:val="24"/>
        </w:rPr>
        <w:t xml:space="preserve">редприятием осуществлено заимствование в объеме 1000 </w:t>
      </w:r>
      <w:proofErr w:type="spellStart"/>
      <w:r w:rsidR="00E10E17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10E17">
        <w:rPr>
          <w:rFonts w:ascii="Times New Roman" w:hAnsi="Times New Roman"/>
          <w:sz w:val="24"/>
          <w:szCs w:val="24"/>
        </w:rPr>
        <w:t xml:space="preserve"> в запрещенной </w:t>
      </w:r>
      <w:r>
        <w:rPr>
          <w:rFonts w:ascii="Times New Roman" w:hAnsi="Times New Roman"/>
          <w:sz w:val="24"/>
          <w:szCs w:val="24"/>
        </w:rPr>
        <w:t xml:space="preserve">федеральным </w:t>
      </w:r>
      <w:r w:rsidR="00E10E17">
        <w:rPr>
          <w:rFonts w:ascii="Times New Roman" w:hAnsi="Times New Roman"/>
          <w:sz w:val="24"/>
          <w:szCs w:val="24"/>
        </w:rPr>
        <w:t xml:space="preserve">законом </w:t>
      </w:r>
      <w:r>
        <w:rPr>
          <w:rFonts w:ascii="Times New Roman" w:hAnsi="Times New Roman"/>
          <w:sz w:val="24"/>
          <w:szCs w:val="24"/>
        </w:rPr>
        <w:t xml:space="preserve">от 14.11.2002года №161-ФЗ «О государственных и муниципальных унитарных предприятий» </w:t>
      </w:r>
      <w:r w:rsidR="00E10E17">
        <w:rPr>
          <w:rFonts w:ascii="Times New Roman" w:hAnsi="Times New Roman"/>
          <w:sz w:val="24"/>
          <w:szCs w:val="24"/>
        </w:rPr>
        <w:t xml:space="preserve">без надлежащего выраженного согласования собственника имущества предприятия. </w:t>
      </w:r>
      <w:r>
        <w:rPr>
          <w:rFonts w:ascii="Times New Roman" w:hAnsi="Times New Roman"/>
          <w:sz w:val="24"/>
          <w:szCs w:val="24"/>
        </w:rPr>
        <w:t>А также неоднократные нарушения</w:t>
      </w:r>
      <w:r w:rsidR="00E10E17">
        <w:rPr>
          <w:rFonts w:ascii="Times New Roman" w:hAnsi="Times New Roman"/>
          <w:sz w:val="24"/>
          <w:szCs w:val="24"/>
        </w:rPr>
        <w:t xml:space="preserve"> Гражданского кодекса Российской Федерации</w:t>
      </w:r>
      <w:r>
        <w:rPr>
          <w:rFonts w:ascii="Times New Roman" w:hAnsi="Times New Roman"/>
          <w:sz w:val="24"/>
          <w:szCs w:val="24"/>
        </w:rPr>
        <w:t xml:space="preserve"> и</w:t>
      </w:r>
      <w:r w:rsidR="00855C39">
        <w:rPr>
          <w:rFonts w:ascii="Times New Roman" w:hAnsi="Times New Roman"/>
          <w:sz w:val="24"/>
          <w:szCs w:val="24"/>
        </w:rPr>
        <w:t xml:space="preserve"> Федерального закона от 21.11.1996 №129-ФЗ «О бухгалтерском учете»</w:t>
      </w:r>
      <w:r>
        <w:rPr>
          <w:rFonts w:ascii="Times New Roman" w:hAnsi="Times New Roman"/>
          <w:sz w:val="24"/>
          <w:szCs w:val="24"/>
        </w:rPr>
        <w:t>.</w:t>
      </w:r>
    </w:p>
    <w:p w:rsidR="00855C39" w:rsidRDefault="00855C39" w:rsidP="00780A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Необоснованно начислено и выплачено заработной платы в сумме 72,6 </w:t>
      </w:r>
      <w:proofErr w:type="spellStart"/>
      <w:r>
        <w:rPr>
          <w:rFonts w:ascii="Times New Roman" w:hAnsi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/>
          <w:sz w:val="24"/>
          <w:szCs w:val="24"/>
        </w:rPr>
        <w:t xml:space="preserve"> и в нарушение </w:t>
      </w:r>
      <w:r w:rsidR="00491288">
        <w:rPr>
          <w:rFonts w:ascii="Times New Roman" w:hAnsi="Times New Roman"/>
          <w:sz w:val="24"/>
          <w:szCs w:val="24"/>
        </w:rPr>
        <w:t>норм</w:t>
      </w:r>
      <w:r>
        <w:rPr>
          <w:rFonts w:ascii="Times New Roman" w:hAnsi="Times New Roman"/>
          <w:sz w:val="24"/>
          <w:szCs w:val="24"/>
        </w:rPr>
        <w:t xml:space="preserve"> Трудового кодекса Российской Федерации директору предприятия начислено и выплачено доплат за выполнение дополнительной работы в сумме</w:t>
      </w:r>
      <w:r w:rsidR="0049128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166,1 </w:t>
      </w:r>
      <w:proofErr w:type="spellStart"/>
      <w:r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5718DE">
        <w:rPr>
          <w:rFonts w:ascii="Times New Roman" w:hAnsi="Times New Roman"/>
          <w:sz w:val="24"/>
          <w:szCs w:val="24"/>
        </w:rPr>
        <w:t xml:space="preserve"> и другие нарушения</w:t>
      </w:r>
      <w:r>
        <w:rPr>
          <w:rFonts w:ascii="Times New Roman" w:hAnsi="Times New Roman"/>
          <w:sz w:val="24"/>
          <w:szCs w:val="24"/>
        </w:rPr>
        <w:t>.</w:t>
      </w:r>
    </w:p>
    <w:p w:rsidR="00134106" w:rsidRDefault="00134106" w:rsidP="00780A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C1982" w:rsidRDefault="00134106" w:rsidP="00780A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</w:t>
      </w:r>
      <w:r w:rsidR="009C1982">
        <w:rPr>
          <w:rFonts w:ascii="Times New Roman" w:hAnsi="Times New Roman"/>
          <w:sz w:val="24"/>
          <w:szCs w:val="24"/>
        </w:rPr>
        <w:t>В соответствии с планом работы контрольно-счетной палаты проведены также проверки целевого и эффективного использования средств бюджета муниципального образования и бюджетов сельских поселений, выделенных на реализацию следующих программ:</w:t>
      </w:r>
    </w:p>
    <w:p w:rsidR="009C1982" w:rsidRDefault="009C1982" w:rsidP="001341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-долгосрочная муниципальная целевая программа «Формирование инвестиционной привлекательности Староминского сельского поселения Староминского района» на 2011-2013 годы;</w:t>
      </w:r>
    </w:p>
    <w:p w:rsidR="009C1982" w:rsidRDefault="009C1982" w:rsidP="001341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-долгосрочная муниципальная целевая программа «Культура Староминского сельского поселения на 2011-2013 годы»;</w:t>
      </w:r>
    </w:p>
    <w:p w:rsidR="009C1982" w:rsidRDefault="009C1982" w:rsidP="001341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-долгосрочная муниципальная целевая программа «Подготовка градостроительной и землеустроительной документации на территории Староминского сельского поселения» на 2011-2013 годы»;</w:t>
      </w:r>
    </w:p>
    <w:p w:rsidR="004C40BD" w:rsidRDefault="004C40BD" w:rsidP="001341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-долгосрочная муниципальная целевая программа «Информатизация муниципального образования Староминский район» (Электронный Староминский район) на 2010-2015 годы»;</w:t>
      </w:r>
    </w:p>
    <w:p w:rsidR="004C40BD" w:rsidRDefault="004C40BD" w:rsidP="001341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-долгосрочная целевая программа </w:t>
      </w:r>
      <w:r w:rsidR="00EA4907">
        <w:rPr>
          <w:rFonts w:ascii="Times New Roman" w:hAnsi="Times New Roman"/>
          <w:sz w:val="24"/>
          <w:szCs w:val="24"/>
        </w:rPr>
        <w:t>информационного обеспечения и формирования позитивного общественного мнения населения Канеловского сельского поселения Староминского района на 2012-2015 годы</w:t>
      </w:r>
      <w:r w:rsidR="001B37F8">
        <w:rPr>
          <w:rFonts w:ascii="Times New Roman" w:hAnsi="Times New Roman"/>
          <w:sz w:val="24"/>
          <w:szCs w:val="24"/>
        </w:rPr>
        <w:t>.</w:t>
      </w:r>
    </w:p>
    <w:p w:rsidR="001B37F8" w:rsidRDefault="001B37F8" w:rsidP="00780A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По результатам проверки выше указанных программ установлены нарушения на общую сумму </w:t>
      </w:r>
      <w:r w:rsidR="000F330B">
        <w:rPr>
          <w:rFonts w:ascii="Times New Roman" w:hAnsi="Times New Roman"/>
          <w:sz w:val="24"/>
          <w:szCs w:val="24"/>
        </w:rPr>
        <w:t>9998,9</w:t>
      </w:r>
      <w:r w:rsidR="007E3D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DAA">
        <w:rPr>
          <w:rFonts w:ascii="Times New Roman" w:hAnsi="Times New Roman"/>
          <w:sz w:val="24"/>
          <w:szCs w:val="24"/>
        </w:rPr>
        <w:t>тыс.руб</w:t>
      </w:r>
      <w:r w:rsidR="00C81DFC">
        <w:rPr>
          <w:rFonts w:ascii="Times New Roman" w:hAnsi="Times New Roman"/>
          <w:sz w:val="24"/>
          <w:szCs w:val="24"/>
        </w:rPr>
        <w:t>лей</w:t>
      </w:r>
      <w:proofErr w:type="spellEnd"/>
      <w:r w:rsidR="00C81DFC">
        <w:rPr>
          <w:rFonts w:ascii="Times New Roman" w:hAnsi="Times New Roman"/>
          <w:sz w:val="24"/>
          <w:szCs w:val="24"/>
        </w:rPr>
        <w:t>,</w:t>
      </w:r>
      <w:r w:rsidR="007E3D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том числе неэффективное использование бюджетных средств в сумме  </w:t>
      </w:r>
      <w:r w:rsidR="000F330B">
        <w:rPr>
          <w:rFonts w:ascii="Times New Roman" w:hAnsi="Times New Roman"/>
          <w:sz w:val="24"/>
          <w:szCs w:val="24"/>
        </w:rPr>
        <w:t>1009,8</w:t>
      </w:r>
      <w:r w:rsidR="007E3D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DAA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7E3DAA">
        <w:rPr>
          <w:rFonts w:ascii="Times New Roman" w:hAnsi="Times New Roman"/>
          <w:sz w:val="24"/>
          <w:szCs w:val="24"/>
        </w:rPr>
        <w:t>.</w:t>
      </w:r>
    </w:p>
    <w:p w:rsidR="007E3DAA" w:rsidRDefault="007E3DAA" w:rsidP="00780A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91288">
        <w:rPr>
          <w:rFonts w:ascii="Times New Roman" w:hAnsi="Times New Roman"/>
          <w:sz w:val="24"/>
          <w:szCs w:val="24"/>
        </w:rPr>
        <w:t xml:space="preserve">Проведена одна тематическая проверка по использованию средств бюджета Куйбышевского сельского поселения Староминского района выделенных в 2011-2012 годы на уличное освещение. Выявлено нарушений на общую сумму </w:t>
      </w:r>
      <w:r w:rsidR="000F330B">
        <w:rPr>
          <w:rFonts w:ascii="Times New Roman" w:hAnsi="Times New Roman"/>
          <w:sz w:val="24"/>
          <w:szCs w:val="24"/>
        </w:rPr>
        <w:t xml:space="preserve">1012,7 </w:t>
      </w:r>
      <w:proofErr w:type="spellStart"/>
      <w:r w:rsidR="000F330B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0F330B">
        <w:rPr>
          <w:rFonts w:ascii="Times New Roman" w:hAnsi="Times New Roman"/>
          <w:sz w:val="24"/>
          <w:szCs w:val="24"/>
        </w:rPr>
        <w:t xml:space="preserve">, в том числе неэффективное использование бюджетных средств в сумме 0,9 </w:t>
      </w:r>
      <w:proofErr w:type="spellStart"/>
      <w:r w:rsidR="000F330B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0F330B">
        <w:rPr>
          <w:rFonts w:ascii="Times New Roman" w:hAnsi="Times New Roman"/>
          <w:sz w:val="24"/>
          <w:szCs w:val="24"/>
        </w:rPr>
        <w:t>.</w:t>
      </w:r>
    </w:p>
    <w:p w:rsidR="00222115" w:rsidRPr="0098585B" w:rsidRDefault="00134106" w:rsidP="004B5C2D">
      <w:pPr>
        <w:spacing w:before="120" w:line="240" w:lineRule="auto"/>
        <w:ind w:firstLine="539"/>
        <w:jc w:val="both"/>
        <w:rPr>
          <w:rFonts w:ascii="Times New Roman" w:hAnsi="Times New Roman"/>
          <w:iCs/>
          <w:strike/>
          <w:sz w:val="24"/>
          <w:szCs w:val="24"/>
          <w:lang w:eastAsia="ru-RU"/>
        </w:rPr>
      </w:pPr>
      <w:r w:rsidRPr="0098585B">
        <w:rPr>
          <w:rFonts w:ascii="Times New Roman" w:hAnsi="Times New Roman"/>
          <w:sz w:val="24"/>
          <w:szCs w:val="24"/>
          <w:lang w:eastAsia="ru-RU"/>
        </w:rPr>
        <w:t>2</w:t>
      </w:r>
      <w:r w:rsidR="00222115" w:rsidRPr="0098585B">
        <w:rPr>
          <w:rFonts w:ascii="Times New Roman" w:hAnsi="Times New Roman"/>
          <w:sz w:val="24"/>
          <w:szCs w:val="24"/>
          <w:lang w:eastAsia="ru-RU"/>
        </w:rPr>
        <w:t>.</w:t>
      </w:r>
      <w:r w:rsidRPr="0098585B">
        <w:rPr>
          <w:rFonts w:ascii="Times New Roman" w:hAnsi="Times New Roman"/>
          <w:sz w:val="24"/>
          <w:szCs w:val="24"/>
          <w:lang w:eastAsia="ru-RU"/>
        </w:rPr>
        <w:t>4</w:t>
      </w:r>
      <w:r w:rsidR="00222115" w:rsidRPr="0098585B">
        <w:rPr>
          <w:rFonts w:ascii="Times New Roman" w:hAnsi="Times New Roman"/>
          <w:sz w:val="24"/>
          <w:szCs w:val="24"/>
          <w:lang w:eastAsia="ru-RU"/>
        </w:rPr>
        <w:t>. В соответствии с планом работы на 2013 год и требованием бюджетного законодательства контрольно-счётная палата провела внешнюю проверку годовой бюджетной отчётности главных администраторов средств бюджета муниципального образования Староминский район и главных администраторов</w:t>
      </w:r>
      <w:r w:rsidR="00222115" w:rsidRPr="0098585B">
        <w:rPr>
          <w:rFonts w:ascii="Times New Roman" w:hAnsi="Times New Roman"/>
          <w:iCs/>
          <w:sz w:val="24"/>
          <w:szCs w:val="24"/>
          <w:lang w:eastAsia="ru-RU"/>
        </w:rPr>
        <w:t xml:space="preserve">  сельских поселений.</w:t>
      </w:r>
    </w:p>
    <w:p w:rsidR="00222115" w:rsidRPr="0098585B" w:rsidRDefault="00222115" w:rsidP="004B5C2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585B">
        <w:rPr>
          <w:rFonts w:ascii="Times New Roman" w:hAnsi="Times New Roman"/>
          <w:sz w:val="24"/>
          <w:szCs w:val="24"/>
          <w:lang w:eastAsia="ru-RU"/>
        </w:rPr>
        <w:t>По результатам внешних проверок бюджетной отчётности  подготовлено 14 актов.</w:t>
      </w:r>
    </w:p>
    <w:p w:rsidR="00222115" w:rsidRPr="0098585B" w:rsidRDefault="00222115" w:rsidP="00A762B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585B">
        <w:rPr>
          <w:rFonts w:ascii="Times New Roman" w:hAnsi="Times New Roman"/>
          <w:sz w:val="24"/>
          <w:szCs w:val="24"/>
          <w:lang w:eastAsia="ru-RU"/>
        </w:rPr>
        <w:t xml:space="preserve">По результатам внешней проверки годовой бюджетной отчётности главных администраторов средств бюджета муниципального образования Староминский район и сельских поселений за 2012 год </w:t>
      </w:r>
      <w:r w:rsidR="00D717C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B31C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964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8585B">
        <w:rPr>
          <w:rFonts w:ascii="Times New Roman" w:hAnsi="Times New Roman"/>
          <w:sz w:val="24"/>
          <w:szCs w:val="24"/>
          <w:lang w:eastAsia="ru-RU"/>
        </w:rPr>
        <w:t>выявлено нарушений, имеющих стоимостную оценку, в размере</w:t>
      </w:r>
      <w:r w:rsidRPr="0098585B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="008A4B89">
        <w:rPr>
          <w:rFonts w:ascii="Times New Roman" w:hAnsi="Times New Roman"/>
          <w:sz w:val="24"/>
          <w:szCs w:val="24"/>
          <w:lang w:eastAsia="ru-RU"/>
        </w:rPr>
        <w:t>113992,71</w:t>
      </w:r>
      <w:r w:rsidRPr="0098585B">
        <w:rPr>
          <w:rFonts w:ascii="Times New Roman" w:hAnsi="Times New Roman"/>
          <w:sz w:val="24"/>
          <w:szCs w:val="24"/>
          <w:lang w:eastAsia="ru-RU"/>
        </w:rPr>
        <w:t xml:space="preserve"> тыс. рублей. </w:t>
      </w:r>
    </w:p>
    <w:p w:rsidR="00222115" w:rsidRPr="00E26E1F" w:rsidRDefault="00767E41" w:rsidP="00A762B3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19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22115" w:rsidRPr="00E26E1F">
        <w:rPr>
          <w:rFonts w:ascii="Times New Roman" w:hAnsi="Times New Roman"/>
          <w:sz w:val="24"/>
          <w:szCs w:val="24"/>
          <w:lang w:eastAsia="ru-RU"/>
        </w:rPr>
        <w:t>Большая часть нарушений носит системный характер и связана с недостаточной методологической подготовленностью структурных подразделений администраций района и сельских поселений,</w:t>
      </w:r>
      <w:r w:rsidR="000F330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22115" w:rsidRPr="00E26E1F">
        <w:rPr>
          <w:rFonts w:ascii="Times New Roman" w:hAnsi="Times New Roman"/>
          <w:sz w:val="24"/>
          <w:szCs w:val="24"/>
          <w:lang w:eastAsia="ru-RU"/>
        </w:rPr>
        <w:t xml:space="preserve">слабой организацией бюджетного процесса и системы внутреннего финансового контроля. Наибольшее количество нарушений связано с несоблюдением методологии  формирования бюджетной отчётности. </w:t>
      </w:r>
    </w:p>
    <w:p w:rsidR="00222115" w:rsidRPr="00A762B3" w:rsidRDefault="00222115" w:rsidP="00A762B3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762B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762B3" w:rsidRPr="00A762B3">
        <w:rPr>
          <w:rFonts w:ascii="Times New Roman" w:hAnsi="Times New Roman"/>
          <w:sz w:val="24"/>
          <w:szCs w:val="24"/>
          <w:lang w:eastAsia="ru-RU"/>
        </w:rPr>
        <w:tab/>
      </w:r>
      <w:r w:rsidRPr="00A762B3">
        <w:rPr>
          <w:rFonts w:ascii="Times New Roman" w:hAnsi="Times New Roman"/>
          <w:sz w:val="24"/>
          <w:szCs w:val="24"/>
          <w:lang w:eastAsia="ru-RU"/>
        </w:rPr>
        <w:t xml:space="preserve">Внешними проверками бюджетной отчётности, проведёнными </w:t>
      </w:r>
      <w:r w:rsidR="001C4D1E">
        <w:rPr>
          <w:rFonts w:ascii="Times New Roman" w:hAnsi="Times New Roman"/>
          <w:sz w:val="24"/>
          <w:szCs w:val="24"/>
          <w:lang w:eastAsia="ru-RU"/>
        </w:rPr>
        <w:t xml:space="preserve">контрольно-счетной </w:t>
      </w:r>
      <w:r w:rsidRPr="00A762B3">
        <w:rPr>
          <w:rFonts w:ascii="Times New Roman" w:hAnsi="Times New Roman"/>
          <w:sz w:val="24"/>
          <w:szCs w:val="24"/>
          <w:lang w:eastAsia="ru-RU"/>
        </w:rPr>
        <w:t xml:space="preserve">палатой, установлено значительное количество случаев недостоверности показателей бюджетной отчётности. </w:t>
      </w:r>
      <w:r w:rsidR="00A762B3" w:rsidRPr="00A762B3">
        <w:rPr>
          <w:rFonts w:ascii="Times New Roman" w:hAnsi="Times New Roman"/>
          <w:sz w:val="24"/>
          <w:szCs w:val="24"/>
          <w:lang w:eastAsia="ru-RU"/>
        </w:rPr>
        <w:t>П</w:t>
      </w:r>
      <w:r w:rsidR="00E97D60" w:rsidRPr="00A762B3">
        <w:rPr>
          <w:rFonts w:ascii="Times New Roman" w:hAnsi="Times New Roman"/>
          <w:sz w:val="24"/>
          <w:szCs w:val="24"/>
          <w:lang w:eastAsia="ru-RU"/>
        </w:rPr>
        <w:t xml:space="preserve">о администрации муниципального образования Староминский район представлена отчетность в которой не в полной мере отражены по расходам бюджетные назначения и их исполнение на сумму 183,0 </w:t>
      </w:r>
      <w:proofErr w:type="spellStart"/>
      <w:r w:rsidR="00E97D60" w:rsidRPr="00A762B3">
        <w:rPr>
          <w:rFonts w:ascii="Times New Roman" w:hAnsi="Times New Roman"/>
          <w:sz w:val="24"/>
          <w:szCs w:val="24"/>
          <w:lang w:eastAsia="ru-RU"/>
        </w:rPr>
        <w:t>тыс.рублей</w:t>
      </w:r>
      <w:proofErr w:type="spellEnd"/>
      <w:r w:rsidR="00E97D60" w:rsidRPr="00A762B3">
        <w:rPr>
          <w:rFonts w:ascii="Times New Roman" w:hAnsi="Times New Roman"/>
          <w:sz w:val="24"/>
          <w:szCs w:val="24"/>
          <w:lang w:eastAsia="ru-RU"/>
        </w:rPr>
        <w:t xml:space="preserve">, форма бюджетной отчетности </w:t>
      </w:r>
      <w:r w:rsidR="0041629C" w:rsidRPr="00A762B3">
        <w:rPr>
          <w:rFonts w:ascii="Times New Roman" w:hAnsi="Times New Roman"/>
          <w:sz w:val="24"/>
          <w:szCs w:val="24"/>
          <w:lang w:eastAsia="ru-RU"/>
        </w:rPr>
        <w:t xml:space="preserve">0503164 Сведения об исполнении бюджета сформирована с недостоверным значением в отношении утвержденных бюджетных назначений получения кредитов от других бюджетов бюджетной системы Российской Федерации бюджетами муниципальных районов.  Общая сумма допущенных искажений составила 49700,0 </w:t>
      </w:r>
      <w:proofErr w:type="spellStart"/>
      <w:r w:rsidR="0041629C" w:rsidRPr="00A762B3">
        <w:rPr>
          <w:rFonts w:ascii="Times New Roman" w:hAnsi="Times New Roman"/>
          <w:sz w:val="24"/>
          <w:szCs w:val="24"/>
          <w:lang w:eastAsia="ru-RU"/>
        </w:rPr>
        <w:t>тыс.рублей</w:t>
      </w:r>
      <w:proofErr w:type="spellEnd"/>
      <w:r w:rsidR="0041629C" w:rsidRPr="00A762B3">
        <w:rPr>
          <w:rFonts w:ascii="Times New Roman" w:hAnsi="Times New Roman"/>
          <w:sz w:val="24"/>
          <w:szCs w:val="24"/>
          <w:lang w:eastAsia="ru-RU"/>
        </w:rPr>
        <w:t>.</w:t>
      </w:r>
      <w:r w:rsidR="00E97D60" w:rsidRPr="00A762B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22115" w:rsidRPr="00A762B3" w:rsidRDefault="00222115" w:rsidP="00A762B3">
      <w:pPr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762B3">
        <w:rPr>
          <w:rFonts w:ascii="Times New Roman" w:hAnsi="Times New Roman"/>
          <w:sz w:val="24"/>
          <w:szCs w:val="24"/>
        </w:rPr>
        <w:t xml:space="preserve">В бюджетной отчётности главного администратора </w:t>
      </w:r>
      <w:r w:rsidR="000673C3" w:rsidRPr="00A762B3">
        <w:rPr>
          <w:rFonts w:ascii="Times New Roman" w:hAnsi="Times New Roman"/>
          <w:sz w:val="24"/>
          <w:szCs w:val="24"/>
        </w:rPr>
        <w:t xml:space="preserve">управления образования администрации </w:t>
      </w:r>
      <w:r w:rsidRPr="00A762B3">
        <w:rPr>
          <w:rFonts w:ascii="Times New Roman" w:hAnsi="Times New Roman"/>
          <w:sz w:val="24"/>
          <w:szCs w:val="24"/>
        </w:rPr>
        <w:t xml:space="preserve">МО Староминский район указаны </w:t>
      </w:r>
      <w:r w:rsidR="000673C3" w:rsidRPr="00A762B3">
        <w:rPr>
          <w:rFonts w:ascii="Times New Roman" w:hAnsi="Times New Roman"/>
          <w:sz w:val="24"/>
          <w:szCs w:val="24"/>
        </w:rPr>
        <w:t xml:space="preserve">недостоверные сведения о фактической кредиторской задолженности на сумму 235,3 </w:t>
      </w:r>
      <w:proofErr w:type="spellStart"/>
      <w:r w:rsidR="000673C3" w:rsidRPr="00A762B3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0673C3" w:rsidRPr="00A762B3">
        <w:rPr>
          <w:rFonts w:ascii="Times New Roman" w:hAnsi="Times New Roman"/>
          <w:sz w:val="24"/>
          <w:szCs w:val="24"/>
        </w:rPr>
        <w:t xml:space="preserve">; </w:t>
      </w:r>
      <w:r w:rsidR="00E97D60" w:rsidRPr="00A762B3">
        <w:rPr>
          <w:rFonts w:ascii="Times New Roman" w:hAnsi="Times New Roman"/>
          <w:sz w:val="24"/>
          <w:szCs w:val="24"/>
        </w:rPr>
        <w:t xml:space="preserve"> </w:t>
      </w:r>
      <w:r w:rsidR="00CC6DFA" w:rsidRPr="00A762B3">
        <w:rPr>
          <w:rFonts w:ascii="Times New Roman" w:hAnsi="Times New Roman"/>
          <w:sz w:val="24"/>
          <w:szCs w:val="24"/>
        </w:rPr>
        <w:t xml:space="preserve">по администрации Новоясенского сельского поселения установлена неподтвержденная дебиторская задолженность на сумму 34,8 </w:t>
      </w:r>
      <w:proofErr w:type="spellStart"/>
      <w:r w:rsidR="00CC6DFA" w:rsidRPr="00A762B3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A762B3" w:rsidRPr="00A762B3">
        <w:rPr>
          <w:rFonts w:ascii="Times New Roman" w:hAnsi="Times New Roman"/>
          <w:sz w:val="24"/>
          <w:szCs w:val="24"/>
        </w:rPr>
        <w:t>.</w:t>
      </w:r>
    </w:p>
    <w:p w:rsidR="000843EE" w:rsidRPr="00A762B3" w:rsidRDefault="00222115" w:rsidP="00A762B3">
      <w:pPr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762B3">
        <w:rPr>
          <w:rFonts w:ascii="Times New Roman" w:hAnsi="Times New Roman"/>
          <w:sz w:val="24"/>
          <w:szCs w:val="24"/>
        </w:rPr>
        <w:t xml:space="preserve">При составлении годовой бюджетной отчётности должностными лицами главных администраторов – </w:t>
      </w:r>
      <w:r w:rsidR="000843EE" w:rsidRPr="00A762B3">
        <w:rPr>
          <w:rFonts w:ascii="Times New Roman" w:hAnsi="Times New Roman"/>
          <w:sz w:val="24"/>
          <w:szCs w:val="24"/>
        </w:rPr>
        <w:t xml:space="preserve">управлением образования </w:t>
      </w:r>
      <w:r w:rsidRPr="00A762B3">
        <w:rPr>
          <w:rFonts w:ascii="Times New Roman" w:hAnsi="Times New Roman"/>
          <w:sz w:val="24"/>
          <w:szCs w:val="24"/>
        </w:rPr>
        <w:t xml:space="preserve"> </w:t>
      </w:r>
      <w:r w:rsidR="000843EE" w:rsidRPr="00A762B3">
        <w:rPr>
          <w:rFonts w:ascii="Times New Roman" w:hAnsi="Times New Roman"/>
          <w:sz w:val="24"/>
          <w:szCs w:val="24"/>
        </w:rPr>
        <w:t xml:space="preserve">администрации муниципального образования Староминский район в сумме 12258,1 </w:t>
      </w:r>
      <w:proofErr w:type="spellStart"/>
      <w:r w:rsidR="000843EE" w:rsidRPr="00A762B3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0843EE" w:rsidRPr="00A762B3">
        <w:rPr>
          <w:rFonts w:ascii="Times New Roman" w:hAnsi="Times New Roman"/>
          <w:sz w:val="24"/>
          <w:szCs w:val="24"/>
        </w:rPr>
        <w:t>,</w:t>
      </w:r>
      <w:r w:rsidRPr="00A762B3">
        <w:rPr>
          <w:rFonts w:ascii="Times New Roman" w:hAnsi="Times New Roman"/>
          <w:sz w:val="24"/>
          <w:szCs w:val="24"/>
        </w:rPr>
        <w:t xml:space="preserve"> администраци</w:t>
      </w:r>
      <w:r w:rsidR="0041629C" w:rsidRPr="00A762B3">
        <w:rPr>
          <w:rFonts w:ascii="Times New Roman" w:hAnsi="Times New Roman"/>
          <w:sz w:val="24"/>
          <w:szCs w:val="24"/>
        </w:rPr>
        <w:t xml:space="preserve">ей МО Староминский район в сумме 32259,5 </w:t>
      </w:r>
      <w:proofErr w:type="spellStart"/>
      <w:r w:rsidR="0041629C" w:rsidRPr="00A762B3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A762B3">
        <w:rPr>
          <w:rFonts w:ascii="Times New Roman" w:hAnsi="Times New Roman"/>
          <w:sz w:val="24"/>
          <w:szCs w:val="24"/>
        </w:rPr>
        <w:t xml:space="preserve"> выполнены в не  полном объёме требования действующего законодательства в части обязательного проведения перед составлением годовой бюджетной отчётности инвентаризации имущества и обязательств. Достоверность показателей Баланса (форма 0503130) в отношении объектов </w:t>
      </w:r>
      <w:r w:rsidRPr="00A762B3">
        <w:rPr>
          <w:rFonts w:ascii="Times New Roman" w:hAnsi="Times New Roman"/>
          <w:sz w:val="24"/>
          <w:szCs w:val="24"/>
        </w:rPr>
        <w:lastRenderedPageBreak/>
        <w:t xml:space="preserve">незавершённого строительства  в сумме </w:t>
      </w:r>
      <w:r w:rsidR="000843EE" w:rsidRPr="00A762B3">
        <w:rPr>
          <w:rFonts w:ascii="Times New Roman" w:hAnsi="Times New Roman"/>
          <w:sz w:val="24"/>
          <w:szCs w:val="24"/>
        </w:rPr>
        <w:t>788,1</w:t>
      </w:r>
      <w:r w:rsidRPr="00A762B3">
        <w:rPr>
          <w:rFonts w:ascii="Times New Roman" w:hAnsi="Times New Roman"/>
          <w:sz w:val="24"/>
          <w:szCs w:val="24"/>
        </w:rPr>
        <w:t xml:space="preserve"> тыс. рублей  по администрации </w:t>
      </w:r>
      <w:r w:rsidR="000843EE" w:rsidRPr="00A762B3">
        <w:rPr>
          <w:rFonts w:ascii="Times New Roman" w:hAnsi="Times New Roman"/>
          <w:sz w:val="24"/>
          <w:szCs w:val="24"/>
        </w:rPr>
        <w:t>Канеловского сельского поселения Староминского района</w:t>
      </w:r>
      <w:r w:rsidR="00A762B3" w:rsidRPr="00A762B3">
        <w:rPr>
          <w:rFonts w:ascii="Times New Roman" w:hAnsi="Times New Roman"/>
          <w:sz w:val="24"/>
          <w:szCs w:val="24"/>
        </w:rPr>
        <w:t xml:space="preserve"> </w:t>
      </w:r>
      <w:r w:rsidRPr="00A762B3">
        <w:rPr>
          <w:rFonts w:ascii="Times New Roman" w:hAnsi="Times New Roman"/>
          <w:sz w:val="24"/>
          <w:szCs w:val="24"/>
        </w:rPr>
        <w:t xml:space="preserve">не подтверждена результатами инвентаризации. </w:t>
      </w:r>
      <w:r w:rsidR="000843EE" w:rsidRPr="00A762B3">
        <w:rPr>
          <w:rFonts w:ascii="Times New Roman" w:hAnsi="Times New Roman"/>
          <w:sz w:val="24"/>
          <w:szCs w:val="24"/>
        </w:rPr>
        <w:t xml:space="preserve">В отчете главного администратора – управления образования администрации МО Староминский район числится неподтвержденная кредиторами кредиторская задолженность в сумме 1117,3 </w:t>
      </w:r>
      <w:proofErr w:type="spellStart"/>
      <w:r w:rsidR="000843EE" w:rsidRPr="00A762B3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0843EE" w:rsidRPr="00A762B3">
        <w:rPr>
          <w:rFonts w:ascii="Times New Roman" w:hAnsi="Times New Roman"/>
          <w:sz w:val="24"/>
          <w:szCs w:val="24"/>
        </w:rPr>
        <w:t xml:space="preserve">, </w:t>
      </w:r>
      <w:r w:rsidR="000673C3" w:rsidRPr="00A762B3">
        <w:rPr>
          <w:rFonts w:ascii="Times New Roman" w:hAnsi="Times New Roman"/>
          <w:sz w:val="24"/>
          <w:szCs w:val="24"/>
        </w:rPr>
        <w:t xml:space="preserve"> </w:t>
      </w:r>
      <w:r w:rsidR="000843EE" w:rsidRPr="00A762B3">
        <w:rPr>
          <w:rFonts w:ascii="Times New Roman" w:hAnsi="Times New Roman"/>
          <w:sz w:val="24"/>
          <w:szCs w:val="24"/>
        </w:rPr>
        <w:t xml:space="preserve"> </w:t>
      </w:r>
    </w:p>
    <w:p w:rsidR="00222115" w:rsidRPr="00A762B3" w:rsidRDefault="00222115" w:rsidP="00A762B3">
      <w:pPr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762B3">
        <w:rPr>
          <w:rFonts w:ascii="Times New Roman" w:hAnsi="Times New Roman"/>
          <w:sz w:val="24"/>
          <w:szCs w:val="24"/>
        </w:rPr>
        <w:t>Установлены случаи отвлечения бюджетных средств в дебиторскую задолженность, что свидетельствует о неисполнении бюджетных полномочий главными администраторами по достижению эффективности и результативности их использования (</w:t>
      </w:r>
      <w:r w:rsidR="00E96440" w:rsidRPr="00A762B3">
        <w:rPr>
          <w:rFonts w:ascii="Times New Roman" w:hAnsi="Times New Roman"/>
          <w:sz w:val="24"/>
          <w:szCs w:val="24"/>
        </w:rPr>
        <w:t xml:space="preserve">администрация Канеловского сельского поселения Староминского района в сумме </w:t>
      </w:r>
      <w:r w:rsidR="00A555AD" w:rsidRPr="00A762B3">
        <w:rPr>
          <w:rFonts w:ascii="Times New Roman" w:hAnsi="Times New Roman"/>
          <w:sz w:val="24"/>
          <w:szCs w:val="24"/>
        </w:rPr>
        <w:t>192,6</w:t>
      </w:r>
      <w:r w:rsidR="007644E0" w:rsidRPr="00A762B3">
        <w:rPr>
          <w:rFonts w:ascii="Times New Roman" w:hAnsi="Times New Roman"/>
          <w:sz w:val="24"/>
          <w:szCs w:val="24"/>
        </w:rPr>
        <w:t xml:space="preserve"> </w:t>
      </w:r>
      <w:r w:rsidR="00E96440" w:rsidRPr="00A762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6440" w:rsidRPr="00A762B3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7644E0" w:rsidRPr="00A762B3">
        <w:rPr>
          <w:rFonts w:ascii="Times New Roman" w:hAnsi="Times New Roman"/>
          <w:sz w:val="24"/>
          <w:szCs w:val="24"/>
        </w:rPr>
        <w:t xml:space="preserve">; отдел капитального строительства, ЖКХ, ТЭК, транспорта и связи администрации МО Староминский район в сумме 217,0 </w:t>
      </w:r>
      <w:proofErr w:type="spellStart"/>
      <w:r w:rsidR="007644E0" w:rsidRPr="00A762B3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1C4D1E">
        <w:rPr>
          <w:rFonts w:ascii="Times New Roman" w:hAnsi="Times New Roman"/>
          <w:sz w:val="24"/>
          <w:szCs w:val="24"/>
        </w:rPr>
        <w:t>)</w:t>
      </w:r>
      <w:r w:rsidR="00A762B3" w:rsidRPr="00A762B3">
        <w:rPr>
          <w:rFonts w:ascii="Times New Roman" w:hAnsi="Times New Roman"/>
          <w:sz w:val="24"/>
          <w:szCs w:val="24"/>
        </w:rPr>
        <w:t>.</w:t>
      </w:r>
      <w:r w:rsidRPr="00A762B3">
        <w:rPr>
          <w:rFonts w:ascii="Times New Roman" w:hAnsi="Times New Roman"/>
          <w:bCs/>
          <w:sz w:val="24"/>
          <w:szCs w:val="24"/>
        </w:rPr>
        <w:t xml:space="preserve"> </w:t>
      </w:r>
    </w:p>
    <w:p w:rsidR="00222115" w:rsidRPr="00A762B3" w:rsidRDefault="00222115" w:rsidP="00A762B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62B3">
        <w:rPr>
          <w:rFonts w:ascii="Times New Roman" w:hAnsi="Times New Roman"/>
          <w:sz w:val="24"/>
          <w:szCs w:val="24"/>
          <w:lang w:eastAsia="ru-RU"/>
        </w:rPr>
        <w:t>Установлены факты превышения объёма принятых бюджетных обязательств  над объёмом доведённых лимитов бюджетных обязательств</w:t>
      </w:r>
      <w:r w:rsidR="00CC6DFA" w:rsidRPr="00A762B3">
        <w:rPr>
          <w:rFonts w:ascii="Times New Roman" w:hAnsi="Times New Roman"/>
          <w:sz w:val="24"/>
          <w:szCs w:val="24"/>
          <w:lang w:eastAsia="ru-RU"/>
        </w:rPr>
        <w:t>, что является нарушением ст.219 Бюджетного кодекса РФ</w:t>
      </w:r>
      <w:r w:rsidRPr="00A762B3">
        <w:rPr>
          <w:rFonts w:ascii="Times New Roman" w:hAnsi="Times New Roman"/>
          <w:sz w:val="24"/>
          <w:szCs w:val="24"/>
          <w:lang w:eastAsia="ru-RU"/>
        </w:rPr>
        <w:t xml:space="preserve">  (</w:t>
      </w:r>
      <w:r w:rsidR="007644E0" w:rsidRPr="00A762B3">
        <w:rPr>
          <w:rFonts w:ascii="Times New Roman" w:hAnsi="Times New Roman"/>
          <w:sz w:val="24"/>
          <w:szCs w:val="24"/>
          <w:lang w:eastAsia="ru-RU"/>
        </w:rPr>
        <w:t xml:space="preserve">отдел капитального строительства, ЖКХ, ТЭК, транспорта и связи администрации МО Староминский район в сумме 10828,4 </w:t>
      </w:r>
      <w:proofErr w:type="spellStart"/>
      <w:r w:rsidR="007644E0" w:rsidRPr="00A762B3">
        <w:rPr>
          <w:rFonts w:ascii="Times New Roman" w:hAnsi="Times New Roman"/>
          <w:sz w:val="24"/>
          <w:szCs w:val="24"/>
          <w:lang w:eastAsia="ru-RU"/>
        </w:rPr>
        <w:t>тыс.рублей</w:t>
      </w:r>
      <w:proofErr w:type="spellEnd"/>
      <w:r w:rsidR="007644E0" w:rsidRPr="00A762B3">
        <w:rPr>
          <w:rFonts w:ascii="Times New Roman" w:hAnsi="Times New Roman"/>
          <w:sz w:val="24"/>
          <w:szCs w:val="24"/>
          <w:lang w:eastAsia="ru-RU"/>
        </w:rPr>
        <w:t>;</w:t>
      </w:r>
      <w:r w:rsidR="000673C3" w:rsidRPr="00A762B3">
        <w:rPr>
          <w:rFonts w:ascii="Times New Roman" w:hAnsi="Times New Roman"/>
          <w:sz w:val="24"/>
          <w:szCs w:val="24"/>
          <w:lang w:eastAsia="ru-RU"/>
        </w:rPr>
        <w:t xml:space="preserve"> управления образования администрации муниципального образования Староминский район в сумме 9812,7 </w:t>
      </w:r>
      <w:proofErr w:type="spellStart"/>
      <w:r w:rsidR="000673C3" w:rsidRPr="00A762B3">
        <w:rPr>
          <w:rFonts w:ascii="Times New Roman" w:hAnsi="Times New Roman"/>
          <w:sz w:val="24"/>
          <w:szCs w:val="24"/>
          <w:lang w:eastAsia="ru-RU"/>
        </w:rPr>
        <w:t>тыс.рублей</w:t>
      </w:r>
      <w:proofErr w:type="spellEnd"/>
      <w:r w:rsidR="0041629C" w:rsidRPr="00A762B3">
        <w:rPr>
          <w:rFonts w:ascii="Times New Roman" w:hAnsi="Times New Roman"/>
          <w:sz w:val="24"/>
          <w:szCs w:val="24"/>
          <w:lang w:eastAsia="ru-RU"/>
        </w:rPr>
        <w:t>;</w:t>
      </w:r>
      <w:r w:rsidR="00CC6DFA" w:rsidRPr="00A762B3">
        <w:rPr>
          <w:rFonts w:ascii="Times New Roman" w:hAnsi="Times New Roman"/>
          <w:sz w:val="24"/>
          <w:szCs w:val="24"/>
          <w:lang w:eastAsia="ru-RU"/>
        </w:rPr>
        <w:t xml:space="preserve"> администрация Новоясенского сельского поселения Староминского района 1008,2 </w:t>
      </w:r>
      <w:proofErr w:type="spellStart"/>
      <w:r w:rsidR="00CC6DFA" w:rsidRPr="00A762B3">
        <w:rPr>
          <w:rFonts w:ascii="Times New Roman" w:hAnsi="Times New Roman"/>
          <w:sz w:val="24"/>
          <w:szCs w:val="24"/>
          <w:lang w:eastAsia="ru-RU"/>
        </w:rPr>
        <w:t>тыс.рублей</w:t>
      </w:r>
      <w:proofErr w:type="spellEnd"/>
      <w:r w:rsidR="00CC6DFA" w:rsidRPr="00A762B3">
        <w:rPr>
          <w:rFonts w:ascii="Times New Roman" w:hAnsi="Times New Roman"/>
          <w:sz w:val="24"/>
          <w:szCs w:val="24"/>
          <w:lang w:eastAsia="ru-RU"/>
        </w:rPr>
        <w:t xml:space="preserve">; администрация Куйбышевского сельского поселения Староминского района 527,4 </w:t>
      </w:r>
      <w:proofErr w:type="spellStart"/>
      <w:r w:rsidR="00CC6DFA" w:rsidRPr="00A762B3">
        <w:rPr>
          <w:rFonts w:ascii="Times New Roman" w:hAnsi="Times New Roman"/>
          <w:sz w:val="24"/>
          <w:szCs w:val="24"/>
          <w:lang w:eastAsia="ru-RU"/>
        </w:rPr>
        <w:t>тыс.рублей</w:t>
      </w:r>
      <w:proofErr w:type="spellEnd"/>
      <w:r w:rsidR="00CC6DFA" w:rsidRPr="00A762B3">
        <w:rPr>
          <w:rFonts w:ascii="Times New Roman" w:hAnsi="Times New Roman"/>
          <w:sz w:val="24"/>
          <w:szCs w:val="24"/>
          <w:lang w:eastAsia="ru-RU"/>
        </w:rPr>
        <w:t>;</w:t>
      </w:r>
      <w:r w:rsidR="008A4B89" w:rsidRPr="00A762B3">
        <w:rPr>
          <w:rFonts w:ascii="Times New Roman" w:hAnsi="Times New Roman"/>
          <w:sz w:val="24"/>
          <w:szCs w:val="24"/>
          <w:lang w:eastAsia="ru-RU"/>
        </w:rPr>
        <w:t xml:space="preserve"> администрация Рассветовского сельского поселения Староминского района 35,4 </w:t>
      </w:r>
      <w:proofErr w:type="spellStart"/>
      <w:r w:rsidR="008A4B89" w:rsidRPr="00A762B3">
        <w:rPr>
          <w:rFonts w:ascii="Times New Roman" w:hAnsi="Times New Roman"/>
          <w:sz w:val="24"/>
          <w:szCs w:val="24"/>
          <w:lang w:eastAsia="ru-RU"/>
        </w:rPr>
        <w:t>тыс.рублей</w:t>
      </w:r>
      <w:proofErr w:type="spellEnd"/>
      <w:r w:rsidR="001C4D1E">
        <w:rPr>
          <w:rFonts w:ascii="Times New Roman" w:hAnsi="Times New Roman"/>
          <w:sz w:val="24"/>
          <w:szCs w:val="24"/>
          <w:lang w:eastAsia="ru-RU"/>
        </w:rPr>
        <w:t>)</w:t>
      </w:r>
      <w:r w:rsidR="00A762B3" w:rsidRPr="00A762B3">
        <w:rPr>
          <w:rFonts w:ascii="Times New Roman" w:hAnsi="Times New Roman"/>
          <w:sz w:val="24"/>
          <w:szCs w:val="24"/>
          <w:lang w:eastAsia="ru-RU"/>
        </w:rPr>
        <w:t>.</w:t>
      </w:r>
      <w:r w:rsidRPr="00A762B3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222115" w:rsidRPr="00E26E1F" w:rsidRDefault="00222115" w:rsidP="00E9644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6E1F">
        <w:rPr>
          <w:rFonts w:ascii="Times New Roman" w:hAnsi="Times New Roman"/>
          <w:sz w:val="24"/>
          <w:szCs w:val="24"/>
          <w:lang w:eastAsia="ru-RU"/>
        </w:rPr>
        <w:t>По результатам внешней проверки бюджетной отчётности контрольно-счётная палата направила главным администраторам  бюджетных средств, допустившим в своей работе нарушения требований бюджетного законодательства, соответствующие представления для устранения выявленных недостатков в работе.</w:t>
      </w:r>
    </w:p>
    <w:p w:rsidR="0029036B" w:rsidRPr="002F2914" w:rsidRDefault="00134106" w:rsidP="0078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914">
        <w:rPr>
          <w:rFonts w:ascii="Times New Roman" w:hAnsi="Times New Roman"/>
          <w:sz w:val="24"/>
          <w:szCs w:val="24"/>
          <w:lang w:eastAsia="ru-RU"/>
        </w:rPr>
        <w:t xml:space="preserve">2.5. </w:t>
      </w:r>
      <w:r w:rsidR="005718DE" w:rsidRPr="002F2914">
        <w:rPr>
          <w:rFonts w:ascii="Times New Roman" w:hAnsi="Times New Roman"/>
          <w:sz w:val="24"/>
          <w:szCs w:val="24"/>
          <w:lang w:eastAsia="ru-RU"/>
        </w:rPr>
        <w:t>В прошлом году в контрольно-счетную палату поступило обращение гражданина Петренко В.В. с фактами нарушения бюджетного законодательства Российской Федерации в отношении муниципального бюджетного учреждения «Хозяйственно-эксплуатационная служба образовательных учреждений» муниципального образования Староминский район (далее – Учреждение</w:t>
      </w:r>
      <w:r w:rsidR="00D80827">
        <w:rPr>
          <w:rFonts w:ascii="Times New Roman" w:hAnsi="Times New Roman"/>
          <w:sz w:val="24"/>
          <w:szCs w:val="24"/>
          <w:lang w:eastAsia="ru-RU"/>
        </w:rPr>
        <w:t>)</w:t>
      </w:r>
      <w:r w:rsidR="005718DE" w:rsidRPr="002F2914">
        <w:rPr>
          <w:rFonts w:ascii="Times New Roman" w:hAnsi="Times New Roman"/>
          <w:sz w:val="24"/>
          <w:szCs w:val="24"/>
          <w:lang w:eastAsia="ru-RU"/>
        </w:rPr>
        <w:t>. Контрольно-счетной палатой произведена проверка изложенных в обращении фактов и сделаны следующие выводы. Все тра</w:t>
      </w:r>
      <w:r w:rsidR="002F2914">
        <w:rPr>
          <w:rFonts w:ascii="Times New Roman" w:hAnsi="Times New Roman"/>
          <w:sz w:val="24"/>
          <w:szCs w:val="24"/>
          <w:lang w:eastAsia="ru-RU"/>
        </w:rPr>
        <w:t>н</w:t>
      </w:r>
      <w:r w:rsidR="005718DE" w:rsidRPr="002F2914">
        <w:rPr>
          <w:rFonts w:ascii="Times New Roman" w:hAnsi="Times New Roman"/>
          <w:sz w:val="24"/>
          <w:szCs w:val="24"/>
          <w:lang w:eastAsia="ru-RU"/>
        </w:rPr>
        <w:t>спортные средства</w:t>
      </w:r>
      <w:r w:rsidR="002F2914">
        <w:rPr>
          <w:rFonts w:ascii="Times New Roman" w:hAnsi="Times New Roman"/>
          <w:sz w:val="24"/>
          <w:szCs w:val="24"/>
          <w:lang w:eastAsia="ru-RU"/>
        </w:rPr>
        <w:t>,</w:t>
      </w:r>
      <w:r w:rsidR="005718DE" w:rsidRPr="002F2914">
        <w:rPr>
          <w:rFonts w:ascii="Times New Roman" w:hAnsi="Times New Roman"/>
          <w:sz w:val="24"/>
          <w:szCs w:val="24"/>
          <w:lang w:eastAsia="ru-RU"/>
        </w:rPr>
        <w:t xml:space="preserve"> числящиеся на балансе Учреждения хранятся на дому по месту жительства водителей и на территории школ, транспортное обслуживание которых они </w:t>
      </w:r>
      <w:r w:rsidR="0029036B" w:rsidRPr="002F2914">
        <w:rPr>
          <w:rFonts w:ascii="Times New Roman" w:hAnsi="Times New Roman"/>
          <w:sz w:val="24"/>
          <w:szCs w:val="24"/>
          <w:lang w:eastAsia="ru-RU"/>
        </w:rPr>
        <w:t>осуществляют. Договора временного хранения транспортных средств ни со школами, ни с водителями как физическими лицами не заключены. Договора материальной ответственности с работниками Учреждения, на которых возложены обязанности по обесп</w:t>
      </w:r>
      <w:r w:rsidR="002F2914">
        <w:rPr>
          <w:rFonts w:ascii="Times New Roman" w:hAnsi="Times New Roman"/>
          <w:sz w:val="24"/>
          <w:szCs w:val="24"/>
          <w:lang w:eastAsia="ru-RU"/>
        </w:rPr>
        <w:t>е</w:t>
      </w:r>
      <w:r w:rsidR="0029036B" w:rsidRPr="002F2914">
        <w:rPr>
          <w:rFonts w:ascii="Times New Roman" w:hAnsi="Times New Roman"/>
          <w:sz w:val="24"/>
          <w:szCs w:val="24"/>
          <w:lang w:eastAsia="ru-RU"/>
        </w:rPr>
        <w:t xml:space="preserve">чению сохранности транспортных средств проверке не предоставлены. </w:t>
      </w:r>
      <w:r w:rsidR="001C4D1E">
        <w:rPr>
          <w:rFonts w:ascii="Times New Roman" w:hAnsi="Times New Roman"/>
          <w:sz w:val="24"/>
          <w:szCs w:val="24"/>
          <w:lang w:eastAsia="ru-RU"/>
        </w:rPr>
        <w:t>Д</w:t>
      </w:r>
      <w:r w:rsidR="0029036B" w:rsidRPr="002F2914">
        <w:rPr>
          <w:rFonts w:ascii="Times New Roman" w:hAnsi="Times New Roman"/>
          <w:sz w:val="24"/>
          <w:szCs w:val="24"/>
          <w:lang w:eastAsia="ru-RU"/>
        </w:rPr>
        <w:t>олжностным лицом Учреждения не принято надлежащих мер по обеспечению сохранности транспортных средств.</w:t>
      </w:r>
    </w:p>
    <w:p w:rsidR="005718DE" w:rsidRPr="002F2914" w:rsidRDefault="0029036B" w:rsidP="0078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914">
        <w:rPr>
          <w:rFonts w:ascii="Times New Roman" w:hAnsi="Times New Roman"/>
          <w:sz w:val="24"/>
          <w:szCs w:val="24"/>
          <w:lang w:eastAsia="ru-RU"/>
        </w:rPr>
        <w:t xml:space="preserve">Руководителем Учреждения не обеспечено надлежащее исполнение требований приказа департамента образования и науки Краснодарского края от 10.05.2011 №2168 в части обеспечения и контроля за проведением предрейсовых и послерейсовых технических осмотров автобусов. А также в нарушение </w:t>
      </w:r>
      <w:proofErr w:type="spellStart"/>
      <w:r w:rsidRPr="002F2914">
        <w:rPr>
          <w:rFonts w:ascii="Times New Roman" w:hAnsi="Times New Roman"/>
          <w:sz w:val="24"/>
          <w:szCs w:val="24"/>
          <w:lang w:eastAsia="ru-RU"/>
        </w:rPr>
        <w:t>ст.ст</w:t>
      </w:r>
      <w:proofErr w:type="spellEnd"/>
      <w:r w:rsidRPr="002F2914">
        <w:rPr>
          <w:rFonts w:ascii="Times New Roman" w:hAnsi="Times New Roman"/>
          <w:sz w:val="24"/>
          <w:szCs w:val="24"/>
          <w:lang w:eastAsia="ru-RU"/>
        </w:rPr>
        <w:t xml:space="preserve">. 20,23 Федерального закона от 10 декабря 1995г. №196-ФЗ «О безопасности дорожного движения» в проверяемом периоде  не организовал регулярное прохождение водителями транспортных средств предрейсовых и послерейсовых медицинских осмотров. </w:t>
      </w:r>
    </w:p>
    <w:p w:rsidR="000643EC" w:rsidRPr="002F2914" w:rsidRDefault="0029036B" w:rsidP="0078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914">
        <w:rPr>
          <w:rFonts w:ascii="Times New Roman" w:hAnsi="Times New Roman"/>
          <w:sz w:val="24"/>
          <w:szCs w:val="24"/>
          <w:lang w:eastAsia="ru-RU"/>
        </w:rPr>
        <w:t xml:space="preserve">Руководитель Учреждения, направляя работников в служебные командировки, допускал нарушения ст.ст.165,167,168 ТК РФ, Положения об особенностях направления работников в служебные командировки, утвержденного постановлением Правительства РФ от 13 октября 2008 года №749 – работникам расчет размера заработной платы за дни командировки производился не из расчета среднего заработка, а из расчета размера </w:t>
      </w:r>
      <w:r w:rsidRPr="002F2914">
        <w:rPr>
          <w:rFonts w:ascii="Times New Roman" w:hAnsi="Times New Roman"/>
          <w:sz w:val="24"/>
          <w:szCs w:val="24"/>
          <w:lang w:eastAsia="ru-RU"/>
        </w:rPr>
        <w:lastRenderedPageBreak/>
        <w:t>должностного оклада, кроме этого работникам не возмещены дополнительные расходы, связанные с проживанием вне места постоянного жительства (суточные).</w:t>
      </w:r>
    </w:p>
    <w:p w:rsidR="000643EC" w:rsidRPr="002F2914" w:rsidRDefault="000643EC" w:rsidP="0078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914">
        <w:rPr>
          <w:rFonts w:ascii="Times New Roman" w:hAnsi="Times New Roman"/>
          <w:sz w:val="24"/>
          <w:szCs w:val="24"/>
          <w:lang w:eastAsia="ru-RU"/>
        </w:rPr>
        <w:t>Выявлены факты, которые свидетельствуют об отсутствии контроля со стороны должностных лиц Учреждения за поступлением и расходованием бензина и наличием предпосылок его хищения.</w:t>
      </w:r>
    </w:p>
    <w:p w:rsidR="0099620F" w:rsidRPr="002F2914" w:rsidRDefault="0099620F" w:rsidP="0078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914">
        <w:rPr>
          <w:rFonts w:ascii="Times New Roman" w:hAnsi="Times New Roman"/>
          <w:sz w:val="24"/>
          <w:szCs w:val="24"/>
          <w:lang w:eastAsia="ru-RU"/>
        </w:rPr>
        <w:t>Выборочной проверкой установлено, что на расходы Учреждения неправомерно отнесена стоимость бензина и газа списанного на эксплуатацию транспортных средств по неподтвержденному пройденному автотранспортным средством пути общее количество  бензина 481,06 литров на сумму 13</w:t>
      </w:r>
      <w:r w:rsidR="001C4D1E">
        <w:rPr>
          <w:rFonts w:ascii="Times New Roman" w:hAnsi="Times New Roman"/>
          <w:sz w:val="24"/>
          <w:szCs w:val="24"/>
          <w:lang w:eastAsia="ru-RU"/>
        </w:rPr>
        <w:t>,</w:t>
      </w:r>
      <w:r w:rsidRPr="002F2914">
        <w:rPr>
          <w:rFonts w:ascii="Times New Roman" w:hAnsi="Times New Roman"/>
          <w:sz w:val="24"/>
          <w:szCs w:val="24"/>
          <w:lang w:eastAsia="ru-RU"/>
        </w:rPr>
        <w:t>0</w:t>
      </w:r>
      <w:r w:rsidR="001C4D1E">
        <w:rPr>
          <w:rFonts w:ascii="Times New Roman" w:hAnsi="Times New Roman"/>
          <w:sz w:val="24"/>
          <w:szCs w:val="24"/>
          <w:lang w:eastAsia="ru-RU"/>
        </w:rPr>
        <w:t xml:space="preserve"> тыс.</w:t>
      </w:r>
      <w:r w:rsidRPr="002F2914">
        <w:rPr>
          <w:rFonts w:ascii="Times New Roman" w:hAnsi="Times New Roman"/>
          <w:sz w:val="24"/>
          <w:szCs w:val="24"/>
          <w:lang w:eastAsia="ru-RU"/>
        </w:rPr>
        <w:t xml:space="preserve"> рублей и газа 1076 литров на сумму 16</w:t>
      </w:r>
      <w:r w:rsidR="001C4D1E">
        <w:rPr>
          <w:rFonts w:ascii="Times New Roman" w:hAnsi="Times New Roman"/>
          <w:sz w:val="24"/>
          <w:szCs w:val="24"/>
          <w:lang w:eastAsia="ru-RU"/>
        </w:rPr>
        <w:t>,</w:t>
      </w:r>
      <w:r w:rsidRPr="002F2914">
        <w:rPr>
          <w:rFonts w:ascii="Times New Roman" w:hAnsi="Times New Roman"/>
          <w:sz w:val="24"/>
          <w:szCs w:val="24"/>
          <w:lang w:eastAsia="ru-RU"/>
        </w:rPr>
        <w:t>1</w:t>
      </w:r>
      <w:r w:rsidR="001C4D1E">
        <w:rPr>
          <w:rFonts w:ascii="Times New Roman" w:hAnsi="Times New Roman"/>
          <w:sz w:val="24"/>
          <w:szCs w:val="24"/>
          <w:lang w:eastAsia="ru-RU"/>
        </w:rPr>
        <w:t xml:space="preserve"> тыс.</w:t>
      </w:r>
      <w:r w:rsidRPr="002F2914">
        <w:rPr>
          <w:rFonts w:ascii="Times New Roman" w:hAnsi="Times New Roman"/>
          <w:sz w:val="24"/>
          <w:szCs w:val="24"/>
          <w:lang w:eastAsia="ru-RU"/>
        </w:rPr>
        <w:t xml:space="preserve"> рублей.</w:t>
      </w:r>
    </w:p>
    <w:p w:rsidR="000643EC" w:rsidRPr="002F2914" w:rsidRDefault="006E5474" w:rsidP="0078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914">
        <w:rPr>
          <w:rFonts w:ascii="Times New Roman" w:hAnsi="Times New Roman"/>
          <w:sz w:val="24"/>
          <w:szCs w:val="24"/>
          <w:lang w:eastAsia="ru-RU"/>
        </w:rPr>
        <w:t>В ходе проверки выявлены факты не поступления в кассу Учреждения наличных денежных средств в сумме 98</w:t>
      </w:r>
      <w:r w:rsidR="001C4D1E">
        <w:rPr>
          <w:rFonts w:ascii="Times New Roman" w:hAnsi="Times New Roman"/>
          <w:sz w:val="24"/>
          <w:szCs w:val="24"/>
          <w:lang w:eastAsia="ru-RU"/>
        </w:rPr>
        <w:t>,</w:t>
      </w:r>
      <w:r w:rsidRPr="002F2914">
        <w:rPr>
          <w:rFonts w:ascii="Times New Roman" w:hAnsi="Times New Roman"/>
          <w:sz w:val="24"/>
          <w:szCs w:val="24"/>
          <w:lang w:eastAsia="ru-RU"/>
        </w:rPr>
        <w:t>8</w:t>
      </w:r>
      <w:r w:rsidR="001C4D1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C4D1E">
        <w:rPr>
          <w:rFonts w:ascii="Times New Roman" w:hAnsi="Times New Roman"/>
          <w:sz w:val="24"/>
          <w:szCs w:val="24"/>
          <w:lang w:eastAsia="ru-RU"/>
        </w:rPr>
        <w:t>тыс.рублей</w:t>
      </w:r>
      <w:proofErr w:type="spellEnd"/>
      <w:r w:rsidRPr="002F2914">
        <w:rPr>
          <w:rFonts w:ascii="Times New Roman" w:hAnsi="Times New Roman"/>
          <w:sz w:val="24"/>
          <w:szCs w:val="24"/>
          <w:lang w:eastAsia="ru-RU"/>
        </w:rPr>
        <w:t xml:space="preserve"> за оказываемые транспортом Учреждения услуги по перевозке учащихся к музыкальной и художественной школе с хутора Восточный Сосык и обратно за период 2012 год и первый квартал 2013 года.</w:t>
      </w:r>
    </w:p>
    <w:p w:rsidR="006E5474" w:rsidRPr="002F2914" w:rsidRDefault="006E5474" w:rsidP="0078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914">
        <w:rPr>
          <w:rFonts w:ascii="Times New Roman" w:hAnsi="Times New Roman"/>
          <w:sz w:val="24"/>
          <w:szCs w:val="24"/>
          <w:lang w:eastAsia="ru-RU"/>
        </w:rPr>
        <w:t>Муниципальное имущество в сумме 274</w:t>
      </w:r>
      <w:r w:rsidR="001C4D1E">
        <w:rPr>
          <w:rFonts w:ascii="Times New Roman" w:hAnsi="Times New Roman"/>
          <w:sz w:val="24"/>
          <w:szCs w:val="24"/>
          <w:lang w:eastAsia="ru-RU"/>
        </w:rPr>
        <w:t xml:space="preserve">,5 </w:t>
      </w:r>
      <w:proofErr w:type="spellStart"/>
      <w:r w:rsidR="001C4D1E">
        <w:rPr>
          <w:rFonts w:ascii="Times New Roman" w:hAnsi="Times New Roman"/>
          <w:sz w:val="24"/>
          <w:szCs w:val="24"/>
          <w:lang w:eastAsia="ru-RU"/>
        </w:rPr>
        <w:t>тыс.</w:t>
      </w:r>
      <w:r w:rsidRPr="002F2914">
        <w:rPr>
          <w:rFonts w:ascii="Times New Roman" w:hAnsi="Times New Roman"/>
          <w:sz w:val="24"/>
          <w:szCs w:val="24"/>
          <w:lang w:eastAsia="ru-RU"/>
        </w:rPr>
        <w:t>рублей</w:t>
      </w:r>
      <w:proofErr w:type="spellEnd"/>
      <w:r w:rsidRPr="002F2914">
        <w:rPr>
          <w:rFonts w:ascii="Times New Roman" w:hAnsi="Times New Roman"/>
          <w:sz w:val="24"/>
          <w:szCs w:val="24"/>
          <w:lang w:eastAsia="ru-RU"/>
        </w:rPr>
        <w:t>,</w:t>
      </w:r>
      <w:r w:rsidR="007A69D7" w:rsidRPr="002F291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F2914">
        <w:rPr>
          <w:rFonts w:ascii="Times New Roman" w:hAnsi="Times New Roman"/>
          <w:sz w:val="24"/>
          <w:szCs w:val="24"/>
          <w:lang w:eastAsia="ru-RU"/>
        </w:rPr>
        <w:t>закрепленное на праве оперативного управления за Учреждением в течение полутора лет не использовалось по назначению.</w:t>
      </w:r>
    </w:p>
    <w:p w:rsidR="001B37F8" w:rsidRPr="001B37F8" w:rsidRDefault="00BC2D32" w:rsidP="001B37F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1B37F8" w:rsidRPr="001B37F8">
        <w:rPr>
          <w:rFonts w:ascii="Times New Roman" w:hAnsi="Times New Roman"/>
          <w:b/>
          <w:sz w:val="24"/>
          <w:szCs w:val="24"/>
        </w:rPr>
        <w:t>Экспертно-аналитические мероприятия</w:t>
      </w:r>
    </w:p>
    <w:p w:rsidR="00442631" w:rsidRPr="00442631" w:rsidRDefault="006D2405" w:rsidP="00F130F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42631">
        <w:rPr>
          <w:rFonts w:ascii="Times New Roman" w:hAnsi="Times New Roman"/>
          <w:sz w:val="24"/>
          <w:szCs w:val="24"/>
        </w:rPr>
        <w:tab/>
      </w:r>
      <w:r w:rsidR="00442631" w:rsidRPr="00442631">
        <w:rPr>
          <w:rFonts w:ascii="Times New Roman" w:hAnsi="Times New Roman"/>
          <w:sz w:val="24"/>
          <w:szCs w:val="24"/>
          <w:lang w:eastAsia="ru-RU"/>
        </w:rPr>
        <w:t>Наряду с контрольной деятельностью</w:t>
      </w:r>
      <w:r w:rsidR="00442631" w:rsidRPr="00442631">
        <w:rPr>
          <w:rFonts w:ascii="Times New Roman" w:hAnsi="Times New Roman"/>
          <w:sz w:val="24"/>
          <w:szCs w:val="24"/>
        </w:rPr>
        <w:t xml:space="preserve">  контрольно-счётной палатой в отчетном периоде осуществлялась  экспертно-аналитическая работа. </w:t>
      </w:r>
    </w:p>
    <w:p w:rsidR="00BF4B09" w:rsidRDefault="00442631" w:rsidP="00F130F3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1">
        <w:rPr>
          <w:rFonts w:ascii="Times New Roman" w:hAnsi="Times New Roman"/>
          <w:sz w:val="24"/>
          <w:szCs w:val="24"/>
          <w:lang w:eastAsia="ru-RU"/>
        </w:rPr>
        <w:t xml:space="preserve">Всего в отчетном периоде контрольно-счётной палатой проведено </w:t>
      </w:r>
      <w:r w:rsidR="00C73C23">
        <w:rPr>
          <w:rFonts w:ascii="Times New Roman" w:hAnsi="Times New Roman"/>
          <w:sz w:val="24"/>
          <w:szCs w:val="24"/>
          <w:lang w:eastAsia="ru-RU"/>
        </w:rPr>
        <w:t>33</w:t>
      </w:r>
      <w:r w:rsidRPr="00442631">
        <w:rPr>
          <w:rFonts w:ascii="Times New Roman" w:hAnsi="Times New Roman"/>
          <w:sz w:val="24"/>
          <w:szCs w:val="24"/>
          <w:lang w:eastAsia="ru-RU"/>
        </w:rPr>
        <w:t xml:space="preserve"> экспертно-аналитических мероприятий</w:t>
      </w:r>
      <w:r w:rsidR="00C73C23">
        <w:rPr>
          <w:rFonts w:ascii="Times New Roman" w:hAnsi="Times New Roman"/>
          <w:sz w:val="24"/>
          <w:szCs w:val="24"/>
          <w:lang w:eastAsia="ru-RU"/>
        </w:rPr>
        <w:t xml:space="preserve">, что на 6 </w:t>
      </w:r>
      <w:r w:rsidR="008A1869">
        <w:rPr>
          <w:rFonts w:ascii="Times New Roman" w:hAnsi="Times New Roman"/>
          <w:sz w:val="24"/>
          <w:szCs w:val="24"/>
          <w:lang w:eastAsia="ru-RU"/>
        </w:rPr>
        <w:t>экспертно-аналитических мероприятий больше чем в прошлом году</w:t>
      </w:r>
      <w:r w:rsidRPr="0044263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00978" w:rsidRDefault="00442631" w:rsidP="00F130F3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1">
        <w:rPr>
          <w:rFonts w:ascii="Times New Roman" w:hAnsi="Times New Roman"/>
          <w:sz w:val="24"/>
          <w:szCs w:val="24"/>
          <w:lang w:eastAsia="ru-RU"/>
        </w:rPr>
        <w:t>Среди них</w:t>
      </w:r>
      <w:r w:rsidR="00F2520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F4B09">
        <w:rPr>
          <w:rFonts w:ascii="Times New Roman" w:hAnsi="Times New Roman"/>
          <w:sz w:val="24"/>
          <w:szCs w:val="24"/>
          <w:lang w:eastAsia="ru-RU"/>
        </w:rPr>
        <w:t>1</w:t>
      </w:r>
      <w:r w:rsidR="009F100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5206">
        <w:rPr>
          <w:rFonts w:ascii="Times New Roman" w:hAnsi="Times New Roman"/>
          <w:sz w:val="24"/>
          <w:szCs w:val="24"/>
          <w:lang w:eastAsia="ru-RU"/>
        </w:rPr>
        <w:t>экспертно-аналитическ</w:t>
      </w:r>
      <w:r w:rsidR="00BF4B09">
        <w:rPr>
          <w:rFonts w:ascii="Times New Roman" w:hAnsi="Times New Roman"/>
          <w:sz w:val="24"/>
          <w:szCs w:val="24"/>
          <w:lang w:eastAsia="ru-RU"/>
        </w:rPr>
        <w:t>ое</w:t>
      </w:r>
      <w:r w:rsidR="00F25206">
        <w:rPr>
          <w:rFonts w:ascii="Times New Roman" w:hAnsi="Times New Roman"/>
          <w:sz w:val="24"/>
          <w:szCs w:val="24"/>
          <w:lang w:eastAsia="ru-RU"/>
        </w:rPr>
        <w:t xml:space="preserve"> мероприяти</w:t>
      </w:r>
      <w:r w:rsidR="00BF4B09">
        <w:rPr>
          <w:rFonts w:ascii="Times New Roman" w:hAnsi="Times New Roman"/>
          <w:sz w:val="24"/>
          <w:szCs w:val="24"/>
          <w:lang w:eastAsia="ru-RU"/>
        </w:rPr>
        <w:t>е</w:t>
      </w:r>
      <w:r w:rsidR="00B01011">
        <w:rPr>
          <w:rFonts w:ascii="Times New Roman" w:hAnsi="Times New Roman"/>
          <w:sz w:val="24"/>
          <w:szCs w:val="24"/>
          <w:lang w:eastAsia="ru-RU"/>
        </w:rPr>
        <w:t xml:space="preserve"> на проект решений Совета</w:t>
      </w:r>
      <w:r w:rsidRPr="00442631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Староминский район</w:t>
      </w:r>
      <w:r w:rsidR="00BF4B09">
        <w:rPr>
          <w:rFonts w:ascii="Times New Roman" w:hAnsi="Times New Roman"/>
          <w:sz w:val="24"/>
          <w:szCs w:val="24"/>
          <w:lang w:eastAsia="ru-RU"/>
        </w:rPr>
        <w:t xml:space="preserve"> «О бюджете муниципального образования Староминский район на 2014 год и на плановый период 2015 и 2016 годов» и 5 </w:t>
      </w:r>
      <w:r w:rsidR="009F1006">
        <w:rPr>
          <w:rFonts w:ascii="Times New Roman" w:hAnsi="Times New Roman"/>
          <w:sz w:val="24"/>
          <w:szCs w:val="24"/>
          <w:lang w:eastAsia="ru-RU"/>
        </w:rPr>
        <w:t>экспертно-аналитических мероприятий</w:t>
      </w:r>
      <w:r w:rsidR="00BF4B09">
        <w:rPr>
          <w:rFonts w:ascii="Times New Roman" w:hAnsi="Times New Roman"/>
          <w:sz w:val="24"/>
          <w:szCs w:val="24"/>
          <w:lang w:eastAsia="ru-RU"/>
        </w:rPr>
        <w:t xml:space="preserve"> на проекты решений Советов поселений района о бюджете поселения на 2014 год. </w:t>
      </w:r>
    </w:p>
    <w:p w:rsidR="00100978" w:rsidRPr="00442631" w:rsidRDefault="00100978" w:rsidP="00F130F3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1">
        <w:rPr>
          <w:rFonts w:ascii="Times New Roman" w:hAnsi="Times New Roman"/>
          <w:sz w:val="24"/>
          <w:szCs w:val="24"/>
          <w:lang w:eastAsia="ru-RU"/>
        </w:rPr>
        <w:t>В ходе экспертиз этих правовых актов анализировались вопросы соблюдения норм и требований российского, краевого законодательств и муниципальных правовых актов, сбалансированности бюджетов, расчётов доходной части, проводился анализ расходных частей бюджетов.</w:t>
      </w:r>
    </w:p>
    <w:p w:rsidR="00442631" w:rsidRPr="00442631" w:rsidRDefault="00BF4B09" w:rsidP="00F130F3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 результатам экспертных мероприятий даны рекомендации в части </w:t>
      </w:r>
      <w:r w:rsidR="00100978">
        <w:rPr>
          <w:rFonts w:ascii="Times New Roman" w:hAnsi="Times New Roman"/>
          <w:sz w:val="24"/>
          <w:szCs w:val="24"/>
          <w:lang w:eastAsia="ru-RU"/>
        </w:rPr>
        <w:t>использования программно-целево</w:t>
      </w:r>
      <w:r w:rsidR="009F1006">
        <w:rPr>
          <w:rFonts w:ascii="Times New Roman" w:hAnsi="Times New Roman"/>
          <w:sz w:val="24"/>
          <w:szCs w:val="24"/>
          <w:lang w:eastAsia="ru-RU"/>
        </w:rPr>
        <w:t>го</w:t>
      </w:r>
      <w:r w:rsidR="00100978">
        <w:rPr>
          <w:rFonts w:ascii="Times New Roman" w:hAnsi="Times New Roman"/>
          <w:sz w:val="24"/>
          <w:szCs w:val="24"/>
          <w:lang w:eastAsia="ru-RU"/>
        </w:rPr>
        <w:t xml:space="preserve"> метод</w:t>
      </w:r>
      <w:r w:rsidR="009F1006">
        <w:rPr>
          <w:rFonts w:ascii="Times New Roman" w:hAnsi="Times New Roman"/>
          <w:sz w:val="24"/>
          <w:szCs w:val="24"/>
          <w:lang w:eastAsia="ru-RU"/>
        </w:rPr>
        <w:t>а</w:t>
      </w:r>
      <w:r w:rsidR="00100978">
        <w:rPr>
          <w:rFonts w:ascii="Times New Roman" w:hAnsi="Times New Roman"/>
          <w:sz w:val="24"/>
          <w:szCs w:val="24"/>
          <w:lang w:eastAsia="ru-RU"/>
        </w:rPr>
        <w:t xml:space="preserve"> планирования расходов, улучш</w:t>
      </w:r>
      <w:r w:rsidR="009F1006">
        <w:rPr>
          <w:rFonts w:ascii="Times New Roman" w:hAnsi="Times New Roman"/>
          <w:sz w:val="24"/>
          <w:szCs w:val="24"/>
          <w:lang w:eastAsia="ru-RU"/>
        </w:rPr>
        <w:t>ения</w:t>
      </w:r>
      <w:r w:rsidR="00100978">
        <w:rPr>
          <w:rFonts w:ascii="Times New Roman" w:hAnsi="Times New Roman"/>
          <w:sz w:val="24"/>
          <w:szCs w:val="24"/>
          <w:lang w:eastAsia="ru-RU"/>
        </w:rPr>
        <w:t xml:space="preserve"> работ</w:t>
      </w:r>
      <w:r w:rsidR="009F1006">
        <w:rPr>
          <w:rFonts w:ascii="Times New Roman" w:hAnsi="Times New Roman"/>
          <w:sz w:val="24"/>
          <w:szCs w:val="24"/>
          <w:lang w:eastAsia="ru-RU"/>
        </w:rPr>
        <w:t>ы</w:t>
      </w:r>
      <w:r w:rsidR="00100978">
        <w:rPr>
          <w:rFonts w:ascii="Times New Roman" w:hAnsi="Times New Roman"/>
          <w:sz w:val="24"/>
          <w:szCs w:val="24"/>
          <w:lang w:eastAsia="ru-RU"/>
        </w:rPr>
        <w:t xml:space="preserve"> и взаимодействие с налоговыми органами по работе с неплательщиками по своевременной уплате налогов и сборов, арендной плате за использование земель, главным распорядителям бюджетных средств принять дополнительные практические меры по укреплению бюджетно-хозяйственной дисциплины в подведомственных учреждениях, администрации Новоясенского сельского поселения Староминского района обеспечить соблюдение требований ст.174 Бюджетного кодекса РФ в части утверждения местной администрацией среднесрочного финансового плана муниципального образования и </w:t>
      </w:r>
      <w:r w:rsidR="009600BF">
        <w:rPr>
          <w:rFonts w:ascii="Times New Roman" w:hAnsi="Times New Roman"/>
          <w:sz w:val="24"/>
          <w:szCs w:val="24"/>
          <w:lang w:eastAsia="ru-RU"/>
        </w:rPr>
        <w:t xml:space="preserve">его </w:t>
      </w:r>
      <w:r w:rsidR="00100978">
        <w:rPr>
          <w:rFonts w:ascii="Times New Roman" w:hAnsi="Times New Roman"/>
          <w:sz w:val="24"/>
          <w:szCs w:val="24"/>
          <w:lang w:eastAsia="ru-RU"/>
        </w:rPr>
        <w:t>представлени</w:t>
      </w:r>
      <w:r w:rsidR="009600BF">
        <w:rPr>
          <w:rFonts w:ascii="Times New Roman" w:hAnsi="Times New Roman"/>
          <w:sz w:val="24"/>
          <w:szCs w:val="24"/>
          <w:lang w:eastAsia="ru-RU"/>
        </w:rPr>
        <w:t>е</w:t>
      </w:r>
      <w:r w:rsidR="00100978">
        <w:rPr>
          <w:rFonts w:ascii="Times New Roman" w:hAnsi="Times New Roman"/>
          <w:sz w:val="24"/>
          <w:szCs w:val="24"/>
          <w:lang w:eastAsia="ru-RU"/>
        </w:rPr>
        <w:t xml:space="preserve"> в представительный орган одновременно с проектом бюджета и другие. </w:t>
      </w:r>
    </w:p>
    <w:p w:rsidR="00442631" w:rsidRPr="00442631" w:rsidRDefault="00442631" w:rsidP="00F130F3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C96090" w:rsidRPr="006D450A" w:rsidRDefault="00442631" w:rsidP="00F130F3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F538D">
        <w:rPr>
          <w:rFonts w:ascii="Times New Roman" w:hAnsi="Times New Roman"/>
          <w:sz w:val="24"/>
          <w:szCs w:val="24"/>
          <w:lang w:eastAsia="ru-RU"/>
        </w:rPr>
        <w:t>В отчётном периоде согласно поступившим предложениям главы района и глав сельских поселений района  в рамках экспертно-аналитической работы специалистами контрольно-счётной палаты подготовлены</w:t>
      </w:r>
      <w:r w:rsidRPr="00442631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="00C73C23" w:rsidRPr="00A42A74">
        <w:rPr>
          <w:rFonts w:ascii="Times New Roman" w:hAnsi="Times New Roman"/>
          <w:sz w:val="24"/>
          <w:szCs w:val="24"/>
          <w:lang w:eastAsia="ru-RU"/>
        </w:rPr>
        <w:t>1</w:t>
      </w:r>
      <w:r w:rsidR="00A42A74">
        <w:rPr>
          <w:rFonts w:ascii="Times New Roman" w:hAnsi="Times New Roman"/>
          <w:sz w:val="24"/>
          <w:szCs w:val="24"/>
          <w:lang w:eastAsia="ru-RU"/>
        </w:rPr>
        <w:t>8</w:t>
      </w:r>
      <w:r w:rsidR="005F538D" w:rsidRPr="00A42A7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42A74">
        <w:rPr>
          <w:rFonts w:ascii="Times New Roman" w:hAnsi="Times New Roman"/>
          <w:sz w:val="24"/>
          <w:szCs w:val="24"/>
          <w:lang w:eastAsia="ru-RU"/>
        </w:rPr>
        <w:t>заключени</w:t>
      </w:r>
      <w:r w:rsidR="005F538D" w:rsidRPr="00A42A74">
        <w:rPr>
          <w:rFonts w:ascii="Times New Roman" w:hAnsi="Times New Roman"/>
          <w:sz w:val="24"/>
          <w:szCs w:val="24"/>
          <w:lang w:eastAsia="ru-RU"/>
        </w:rPr>
        <w:t>й</w:t>
      </w:r>
      <w:r w:rsidRPr="00A42A74">
        <w:rPr>
          <w:rFonts w:ascii="Times New Roman" w:hAnsi="Times New Roman"/>
          <w:sz w:val="24"/>
          <w:szCs w:val="24"/>
          <w:lang w:eastAsia="ru-RU"/>
        </w:rPr>
        <w:t xml:space="preserve">  на ежеквартальные отчёты об исполнении бюджета района и бюджетов сельских поселений</w:t>
      </w:r>
      <w:r w:rsidR="00446307">
        <w:rPr>
          <w:rFonts w:ascii="Times New Roman" w:hAnsi="Times New Roman"/>
          <w:sz w:val="24"/>
          <w:szCs w:val="24"/>
          <w:lang w:eastAsia="ru-RU"/>
        </w:rPr>
        <w:t>,</w:t>
      </w:r>
      <w:r w:rsidRPr="00442631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446307">
        <w:rPr>
          <w:rFonts w:ascii="Times New Roman" w:hAnsi="Times New Roman"/>
          <w:sz w:val="24"/>
          <w:szCs w:val="24"/>
          <w:lang w:eastAsia="ru-RU"/>
        </w:rPr>
        <w:t>в которых проанализировано фактическое исполнение доходных и расходных статей бюджетов по объёму, структуре, проведён анализ выявленных отклонений, отмечены основные недостатки и нарушения, допущенные участниками бюджетного процесса при исполнении бюджета в 201</w:t>
      </w:r>
      <w:r w:rsidR="00446307" w:rsidRPr="00446307">
        <w:rPr>
          <w:rFonts w:ascii="Times New Roman" w:hAnsi="Times New Roman"/>
          <w:sz w:val="24"/>
          <w:szCs w:val="24"/>
          <w:lang w:eastAsia="ru-RU"/>
        </w:rPr>
        <w:t>3</w:t>
      </w:r>
      <w:r w:rsidRPr="00446307">
        <w:rPr>
          <w:rFonts w:ascii="Times New Roman" w:hAnsi="Times New Roman"/>
          <w:sz w:val="24"/>
          <w:szCs w:val="24"/>
          <w:lang w:eastAsia="ru-RU"/>
        </w:rPr>
        <w:t xml:space="preserve"> году, а также сформулированы предложения, направленные </w:t>
      </w:r>
      <w:r w:rsidRPr="00446307">
        <w:rPr>
          <w:rFonts w:ascii="Times New Roman" w:hAnsi="Times New Roman"/>
          <w:sz w:val="24"/>
          <w:szCs w:val="24"/>
          <w:lang w:eastAsia="ru-RU"/>
        </w:rPr>
        <w:lastRenderedPageBreak/>
        <w:t>на их устранение, либо недопущение.</w:t>
      </w:r>
      <w:r w:rsidR="00C96090" w:rsidRPr="00C96090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="00C96090" w:rsidRPr="006D450A">
        <w:rPr>
          <w:rFonts w:ascii="Times New Roman" w:hAnsi="Times New Roman"/>
          <w:sz w:val="24"/>
          <w:szCs w:val="24"/>
          <w:lang w:eastAsia="ru-RU"/>
        </w:rPr>
        <w:t>Так, контрольно-счётная палата по результатам подготовки заключений на проект решения Совета Староминского</w:t>
      </w:r>
      <w:r w:rsidR="006D450A" w:rsidRPr="006D450A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C96090" w:rsidRPr="006D450A">
        <w:rPr>
          <w:rFonts w:ascii="Times New Roman" w:hAnsi="Times New Roman"/>
          <w:sz w:val="24"/>
          <w:szCs w:val="24"/>
          <w:lang w:eastAsia="ru-RU"/>
        </w:rPr>
        <w:t>Куйбышевского</w:t>
      </w:r>
      <w:r w:rsidR="006D450A" w:rsidRPr="006D450A">
        <w:rPr>
          <w:rFonts w:ascii="Times New Roman" w:hAnsi="Times New Roman"/>
          <w:sz w:val="24"/>
          <w:szCs w:val="24"/>
          <w:lang w:eastAsia="ru-RU"/>
        </w:rPr>
        <w:t>, Рассветовского, Канеловского</w:t>
      </w:r>
      <w:r w:rsidR="00C96090" w:rsidRPr="006D450A">
        <w:rPr>
          <w:rFonts w:ascii="Times New Roman" w:hAnsi="Times New Roman"/>
          <w:sz w:val="24"/>
          <w:szCs w:val="24"/>
          <w:lang w:eastAsia="ru-RU"/>
        </w:rPr>
        <w:t xml:space="preserve"> сельского поселений об утверждении годового отчёта об исполнении бюджетов за 201</w:t>
      </w:r>
      <w:r w:rsidR="006D450A" w:rsidRPr="006D450A">
        <w:rPr>
          <w:rFonts w:ascii="Times New Roman" w:hAnsi="Times New Roman"/>
          <w:sz w:val="24"/>
          <w:szCs w:val="24"/>
          <w:lang w:eastAsia="ru-RU"/>
        </w:rPr>
        <w:t>2</w:t>
      </w:r>
      <w:r w:rsidR="00C96090" w:rsidRPr="006D450A">
        <w:rPr>
          <w:rFonts w:ascii="Times New Roman" w:hAnsi="Times New Roman"/>
          <w:sz w:val="24"/>
          <w:szCs w:val="24"/>
          <w:lang w:eastAsia="ru-RU"/>
        </w:rPr>
        <w:t xml:space="preserve"> год рекомендовала администрациям поселений взаимодействовать с администратором доходов по налогам – налоговым органом для обеспечения  взыскания в принудительном порядке  имеющейся задолженности по земельному налогу,  налогу на имущество физических лиц, налогу на доходы физических лиц. По результатам проведённой  в 201</w:t>
      </w:r>
      <w:r w:rsidR="006D450A" w:rsidRPr="006D450A">
        <w:rPr>
          <w:rFonts w:ascii="Times New Roman" w:hAnsi="Times New Roman"/>
          <w:sz w:val="24"/>
          <w:szCs w:val="24"/>
          <w:lang w:eastAsia="ru-RU"/>
        </w:rPr>
        <w:t>3</w:t>
      </w:r>
      <w:r w:rsidR="00C96090" w:rsidRPr="006D450A">
        <w:rPr>
          <w:rFonts w:ascii="Times New Roman" w:hAnsi="Times New Roman"/>
          <w:sz w:val="24"/>
          <w:szCs w:val="24"/>
          <w:lang w:eastAsia="ru-RU"/>
        </w:rPr>
        <w:t xml:space="preserve"> году администрациями поселений работе с налоговыми органами  задолженность по вышеперечисленным налогам по состоянию на 01 октября 201</w:t>
      </w:r>
      <w:r w:rsidR="006D450A">
        <w:rPr>
          <w:rFonts w:ascii="Times New Roman" w:hAnsi="Times New Roman"/>
          <w:sz w:val="24"/>
          <w:szCs w:val="24"/>
          <w:lang w:eastAsia="ru-RU"/>
        </w:rPr>
        <w:t>3</w:t>
      </w:r>
      <w:r w:rsidR="00C96090" w:rsidRPr="006D450A">
        <w:rPr>
          <w:rFonts w:ascii="Times New Roman" w:hAnsi="Times New Roman"/>
          <w:sz w:val="24"/>
          <w:szCs w:val="24"/>
          <w:lang w:eastAsia="ru-RU"/>
        </w:rPr>
        <w:t xml:space="preserve"> года  сократилась с </w:t>
      </w:r>
      <w:r w:rsidR="006D450A" w:rsidRPr="006D450A">
        <w:rPr>
          <w:rFonts w:ascii="Times New Roman" w:hAnsi="Times New Roman"/>
          <w:sz w:val="24"/>
          <w:szCs w:val="24"/>
          <w:lang w:eastAsia="ru-RU"/>
        </w:rPr>
        <w:t>17377,5</w:t>
      </w:r>
      <w:r w:rsidR="00C96090" w:rsidRPr="006D450A">
        <w:rPr>
          <w:rFonts w:ascii="Times New Roman" w:hAnsi="Times New Roman"/>
          <w:sz w:val="24"/>
          <w:szCs w:val="24"/>
          <w:lang w:eastAsia="ru-RU"/>
        </w:rPr>
        <w:t xml:space="preserve"> тыс. рублей до </w:t>
      </w:r>
      <w:r w:rsidR="006D450A" w:rsidRPr="006D450A">
        <w:rPr>
          <w:rFonts w:ascii="Times New Roman" w:hAnsi="Times New Roman"/>
          <w:sz w:val="24"/>
          <w:szCs w:val="24"/>
          <w:lang w:eastAsia="ru-RU"/>
        </w:rPr>
        <w:t>15703,2</w:t>
      </w:r>
      <w:r w:rsidR="00C96090" w:rsidRPr="006D450A">
        <w:rPr>
          <w:rFonts w:ascii="Times New Roman" w:hAnsi="Times New Roman"/>
          <w:sz w:val="24"/>
          <w:szCs w:val="24"/>
          <w:lang w:eastAsia="ru-RU"/>
        </w:rPr>
        <w:t xml:space="preserve"> тыс. рублей по Староминскому сельскому поселению</w:t>
      </w:r>
      <w:r w:rsidR="006D450A">
        <w:rPr>
          <w:rFonts w:ascii="Times New Roman" w:hAnsi="Times New Roman"/>
          <w:sz w:val="24"/>
          <w:szCs w:val="24"/>
          <w:lang w:eastAsia="ru-RU"/>
        </w:rPr>
        <w:t>,</w:t>
      </w:r>
      <w:r w:rsidR="00C96090" w:rsidRPr="006D450A">
        <w:rPr>
          <w:rFonts w:ascii="Times New Roman" w:hAnsi="Times New Roman"/>
          <w:sz w:val="24"/>
          <w:szCs w:val="24"/>
          <w:lang w:eastAsia="ru-RU"/>
        </w:rPr>
        <w:t xml:space="preserve"> с </w:t>
      </w:r>
      <w:r w:rsidR="006D450A" w:rsidRPr="006D450A">
        <w:rPr>
          <w:rFonts w:ascii="Times New Roman" w:hAnsi="Times New Roman"/>
          <w:sz w:val="24"/>
          <w:szCs w:val="24"/>
          <w:lang w:eastAsia="ru-RU"/>
        </w:rPr>
        <w:t>396,5</w:t>
      </w:r>
      <w:r w:rsidR="00C96090" w:rsidRPr="006D450A">
        <w:rPr>
          <w:rFonts w:ascii="Times New Roman" w:hAnsi="Times New Roman"/>
          <w:sz w:val="24"/>
          <w:szCs w:val="24"/>
          <w:lang w:eastAsia="ru-RU"/>
        </w:rPr>
        <w:t xml:space="preserve"> тыс. рублей до </w:t>
      </w:r>
      <w:r w:rsidR="006D450A" w:rsidRPr="006D450A">
        <w:rPr>
          <w:rFonts w:ascii="Times New Roman" w:hAnsi="Times New Roman"/>
          <w:sz w:val="24"/>
          <w:szCs w:val="24"/>
          <w:lang w:eastAsia="ru-RU"/>
        </w:rPr>
        <w:t>284,9</w:t>
      </w:r>
      <w:r w:rsidR="00C96090" w:rsidRPr="006D450A">
        <w:rPr>
          <w:rFonts w:ascii="Times New Roman" w:hAnsi="Times New Roman"/>
          <w:sz w:val="24"/>
          <w:szCs w:val="24"/>
          <w:lang w:eastAsia="ru-RU"/>
        </w:rPr>
        <w:t xml:space="preserve"> тыс. рублей по Куйбышевскому сельскому поселению</w:t>
      </w:r>
      <w:r w:rsidR="006D450A" w:rsidRPr="006D450A">
        <w:rPr>
          <w:rFonts w:ascii="Times New Roman" w:hAnsi="Times New Roman"/>
          <w:sz w:val="24"/>
          <w:szCs w:val="24"/>
          <w:lang w:eastAsia="ru-RU"/>
        </w:rPr>
        <w:t xml:space="preserve">, с 370,3 </w:t>
      </w:r>
      <w:proofErr w:type="spellStart"/>
      <w:r w:rsidR="006D450A" w:rsidRPr="006D450A">
        <w:rPr>
          <w:rFonts w:ascii="Times New Roman" w:hAnsi="Times New Roman"/>
          <w:sz w:val="24"/>
          <w:szCs w:val="24"/>
          <w:lang w:eastAsia="ru-RU"/>
        </w:rPr>
        <w:t>тыс.рублей</w:t>
      </w:r>
      <w:proofErr w:type="spellEnd"/>
      <w:r w:rsidR="006D450A" w:rsidRPr="006D450A">
        <w:rPr>
          <w:rFonts w:ascii="Times New Roman" w:hAnsi="Times New Roman"/>
          <w:sz w:val="24"/>
          <w:szCs w:val="24"/>
          <w:lang w:eastAsia="ru-RU"/>
        </w:rPr>
        <w:t xml:space="preserve"> до 233,3 </w:t>
      </w:r>
      <w:proofErr w:type="spellStart"/>
      <w:r w:rsidR="006D450A" w:rsidRPr="006D450A">
        <w:rPr>
          <w:rFonts w:ascii="Times New Roman" w:hAnsi="Times New Roman"/>
          <w:sz w:val="24"/>
          <w:szCs w:val="24"/>
          <w:lang w:eastAsia="ru-RU"/>
        </w:rPr>
        <w:t>тыс.рублей</w:t>
      </w:r>
      <w:proofErr w:type="spellEnd"/>
      <w:r w:rsidR="006D450A" w:rsidRPr="006D450A">
        <w:rPr>
          <w:rFonts w:ascii="Times New Roman" w:hAnsi="Times New Roman"/>
          <w:sz w:val="24"/>
          <w:szCs w:val="24"/>
          <w:lang w:eastAsia="ru-RU"/>
        </w:rPr>
        <w:t xml:space="preserve"> по Рассветовскому сельскому поселению</w:t>
      </w:r>
      <w:r w:rsidR="006D450A"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="006D450A" w:rsidRPr="006D450A">
        <w:rPr>
          <w:rFonts w:ascii="Times New Roman" w:hAnsi="Times New Roman"/>
          <w:sz w:val="24"/>
          <w:szCs w:val="24"/>
          <w:lang w:eastAsia="ru-RU"/>
        </w:rPr>
        <w:t xml:space="preserve"> с 1596,5 </w:t>
      </w:r>
      <w:proofErr w:type="spellStart"/>
      <w:r w:rsidR="006D450A" w:rsidRPr="006D450A">
        <w:rPr>
          <w:rFonts w:ascii="Times New Roman" w:hAnsi="Times New Roman"/>
          <w:sz w:val="24"/>
          <w:szCs w:val="24"/>
          <w:lang w:eastAsia="ru-RU"/>
        </w:rPr>
        <w:t>тыс.рублей</w:t>
      </w:r>
      <w:proofErr w:type="spellEnd"/>
      <w:r w:rsidR="006D450A" w:rsidRPr="006D450A">
        <w:rPr>
          <w:rFonts w:ascii="Times New Roman" w:hAnsi="Times New Roman"/>
          <w:sz w:val="24"/>
          <w:szCs w:val="24"/>
          <w:lang w:eastAsia="ru-RU"/>
        </w:rPr>
        <w:t xml:space="preserve"> до 1027,6 </w:t>
      </w:r>
      <w:proofErr w:type="spellStart"/>
      <w:r w:rsidR="006D450A" w:rsidRPr="006D450A">
        <w:rPr>
          <w:rFonts w:ascii="Times New Roman" w:hAnsi="Times New Roman"/>
          <w:sz w:val="24"/>
          <w:szCs w:val="24"/>
          <w:lang w:eastAsia="ru-RU"/>
        </w:rPr>
        <w:t>тыс.рублей</w:t>
      </w:r>
      <w:proofErr w:type="spellEnd"/>
      <w:r w:rsidR="006D450A" w:rsidRPr="006D450A"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="006D450A" w:rsidRPr="006D450A">
        <w:rPr>
          <w:rFonts w:ascii="Times New Roman" w:hAnsi="Times New Roman"/>
          <w:sz w:val="24"/>
          <w:szCs w:val="24"/>
          <w:lang w:eastAsia="ru-RU"/>
        </w:rPr>
        <w:t>Канеловскоу</w:t>
      </w:r>
      <w:proofErr w:type="spellEnd"/>
      <w:r w:rsidR="006D450A" w:rsidRPr="006D450A">
        <w:rPr>
          <w:rFonts w:ascii="Times New Roman" w:hAnsi="Times New Roman"/>
          <w:sz w:val="24"/>
          <w:szCs w:val="24"/>
          <w:lang w:eastAsia="ru-RU"/>
        </w:rPr>
        <w:t xml:space="preserve"> сельскому поселению</w:t>
      </w:r>
      <w:r w:rsidR="00C96090" w:rsidRPr="006D450A">
        <w:rPr>
          <w:rFonts w:ascii="Times New Roman" w:hAnsi="Times New Roman"/>
          <w:sz w:val="24"/>
          <w:szCs w:val="24"/>
          <w:lang w:eastAsia="ru-RU"/>
        </w:rPr>
        <w:t>.</w:t>
      </w:r>
    </w:p>
    <w:p w:rsidR="006D2405" w:rsidRPr="00805CBC" w:rsidRDefault="00805CBC" w:rsidP="00F130F3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05CBC">
        <w:rPr>
          <w:rFonts w:ascii="Times New Roman" w:hAnsi="Times New Roman"/>
          <w:sz w:val="24"/>
          <w:szCs w:val="24"/>
          <w:lang w:eastAsia="ru-RU"/>
        </w:rPr>
        <w:t xml:space="preserve">Кроме выше указанного в течение года проведено </w:t>
      </w:r>
      <w:r w:rsidR="00F25206">
        <w:rPr>
          <w:rFonts w:ascii="Times New Roman" w:hAnsi="Times New Roman"/>
          <w:sz w:val="24"/>
          <w:szCs w:val="24"/>
          <w:lang w:eastAsia="ru-RU"/>
        </w:rPr>
        <w:t>3</w:t>
      </w:r>
      <w:r w:rsidRPr="00805CBC">
        <w:rPr>
          <w:rFonts w:ascii="Times New Roman" w:hAnsi="Times New Roman"/>
          <w:sz w:val="24"/>
          <w:szCs w:val="24"/>
          <w:lang w:eastAsia="ru-RU"/>
        </w:rPr>
        <w:t xml:space="preserve"> заключения на проекты постановлений об утверждении долгосрочной целевой программы администрации Староминского сельского поселения Староминского района «Энергосбережение и повышение энергетической эффективности Староминского сельского поселения Староминского района на период 2013-2016 годов»</w:t>
      </w:r>
      <w:r w:rsidR="00F2520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805CBC">
        <w:rPr>
          <w:rFonts w:ascii="Times New Roman" w:hAnsi="Times New Roman"/>
          <w:sz w:val="24"/>
          <w:szCs w:val="24"/>
          <w:lang w:eastAsia="ru-RU"/>
        </w:rPr>
        <w:t>долгосрочной целевой программы Староминского поселения «Регистрация права муниципальной собственности на имущество, предназначенное для ведения дорожной деятельности и оформление в муниципальную собственность объектов бесхозяйного газоснабжения, находящегося на территории Староминского сельского поселения Староминского района на 2013-2033 годы»</w:t>
      </w:r>
      <w:r w:rsidR="00F25206">
        <w:rPr>
          <w:rFonts w:ascii="Times New Roman" w:hAnsi="Times New Roman"/>
          <w:sz w:val="24"/>
          <w:szCs w:val="24"/>
          <w:lang w:eastAsia="ru-RU"/>
        </w:rPr>
        <w:t xml:space="preserve"> и ведомственной целевой программы «Содействие занятости населения муниципального образования Староминский район на 2014-2016 годы»</w:t>
      </w:r>
      <w:r w:rsidRPr="00805CBC">
        <w:rPr>
          <w:rFonts w:ascii="Times New Roman" w:hAnsi="Times New Roman"/>
          <w:sz w:val="24"/>
          <w:szCs w:val="24"/>
          <w:lang w:eastAsia="ru-RU"/>
        </w:rPr>
        <w:t>. По результатам проведения экспертиз</w:t>
      </w:r>
      <w:r w:rsidR="00001BA1">
        <w:rPr>
          <w:rFonts w:ascii="Times New Roman" w:hAnsi="Times New Roman"/>
          <w:sz w:val="24"/>
          <w:szCs w:val="24"/>
          <w:lang w:eastAsia="ru-RU"/>
        </w:rPr>
        <w:t xml:space="preserve"> рекомендовано администрации Староминского сельского поселения Староминского района при формировании и утверждения долгосрочных целевых программ соблюдать</w:t>
      </w:r>
      <w:r w:rsidR="009600BF">
        <w:rPr>
          <w:rFonts w:ascii="Times New Roman" w:hAnsi="Times New Roman"/>
          <w:sz w:val="24"/>
          <w:szCs w:val="24"/>
          <w:lang w:eastAsia="ru-RU"/>
        </w:rPr>
        <w:t xml:space="preserve"> требования </w:t>
      </w:r>
      <w:r w:rsidR="00001BA1">
        <w:rPr>
          <w:rFonts w:ascii="Times New Roman" w:hAnsi="Times New Roman"/>
          <w:sz w:val="24"/>
          <w:szCs w:val="24"/>
          <w:lang w:eastAsia="ru-RU"/>
        </w:rPr>
        <w:t>муниципальн</w:t>
      </w:r>
      <w:r w:rsidR="009600BF">
        <w:rPr>
          <w:rFonts w:ascii="Times New Roman" w:hAnsi="Times New Roman"/>
          <w:sz w:val="24"/>
          <w:szCs w:val="24"/>
          <w:lang w:eastAsia="ru-RU"/>
        </w:rPr>
        <w:t>ого</w:t>
      </w:r>
      <w:r w:rsidR="00001BA1">
        <w:rPr>
          <w:rFonts w:ascii="Times New Roman" w:hAnsi="Times New Roman"/>
          <w:sz w:val="24"/>
          <w:szCs w:val="24"/>
          <w:lang w:eastAsia="ru-RU"/>
        </w:rPr>
        <w:t xml:space="preserve"> правово</w:t>
      </w:r>
      <w:r w:rsidR="009600BF">
        <w:rPr>
          <w:rFonts w:ascii="Times New Roman" w:hAnsi="Times New Roman"/>
          <w:sz w:val="24"/>
          <w:szCs w:val="24"/>
          <w:lang w:eastAsia="ru-RU"/>
        </w:rPr>
        <w:t>го</w:t>
      </w:r>
      <w:r w:rsidR="00001BA1">
        <w:rPr>
          <w:rFonts w:ascii="Times New Roman" w:hAnsi="Times New Roman"/>
          <w:sz w:val="24"/>
          <w:szCs w:val="24"/>
          <w:lang w:eastAsia="ru-RU"/>
        </w:rPr>
        <w:t xml:space="preserve"> акт</w:t>
      </w:r>
      <w:r w:rsidR="009600BF">
        <w:rPr>
          <w:rFonts w:ascii="Times New Roman" w:hAnsi="Times New Roman"/>
          <w:sz w:val="24"/>
          <w:szCs w:val="24"/>
          <w:lang w:eastAsia="ru-RU"/>
        </w:rPr>
        <w:t>а</w:t>
      </w:r>
      <w:r w:rsidR="00001BA1">
        <w:rPr>
          <w:rFonts w:ascii="Times New Roman" w:hAnsi="Times New Roman"/>
          <w:sz w:val="24"/>
          <w:szCs w:val="24"/>
          <w:lang w:eastAsia="ru-RU"/>
        </w:rPr>
        <w:t xml:space="preserve"> «Порядок разработки и реализации долгосрочных целевых программ», утвержденный постановлением администрации Староминского сельского поселения Староминского района в редакции от 31.07.2012г. №422, требования статьи 14 Федерального закона и постановления Правительства РФ от 31.12.2009 №1225 «О требованиях к региональным и муниципальным программам в области энергосбережения </w:t>
      </w:r>
      <w:r w:rsidR="009E51F0">
        <w:rPr>
          <w:rFonts w:ascii="Times New Roman" w:hAnsi="Times New Roman"/>
          <w:sz w:val="24"/>
          <w:szCs w:val="24"/>
          <w:lang w:eastAsia="ru-RU"/>
        </w:rPr>
        <w:t xml:space="preserve">и повышения энергетической эффективности», пункт 3 статьи 179 БК РФ в части порядка внесения изменений при ежегодном уточнении объемов финансирования программы. </w:t>
      </w:r>
    </w:p>
    <w:p w:rsidR="00C96090" w:rsidRPr="00442631" w:rsidRDefault="001E14CC" w:rsidP="00F130F3">
      <w:pPr>
        <w:shd w:val="clear" w:color="auto" w:fill="FFFFFF" w:themeFill="background1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CBC">
        <w:rPr>
          <w:rFonts w:ascii="Times New Roman" w:hAnsi="Times New Roman"/>
          <w:b/>
          <w:sz w:val="24"/>
          <w:szCs w:val="24"/>
        </w:rPr>
        <w:t xml:space="preserve">          </w:t>
      </w:r>
      <w:r w:rsidR="00C96090" w:rsidRPr="00442631">
        <w:rPr>
          <w:rFonts w:ascii="Times New Roman" w:hAnsi="Times New Roman"/>
          <w:sz w:val="24"/>
          <w:szCs w:val="24"/>
          <w:lang w:eastAsia="ru-RU"/>
        </w:rPr>
        <w:t xml:space="preserve">Следует отметить, что все экспертно-аналитические материалы выполнялись специалистами контрольно-счётной палаты в строго обусловленные сроки. </w:t>
      </w:r>
    </w:p>
    <w:p w:rsidR="00BC2D32" w:rsidRDefault="00C96090" w:rsidP="00F130F3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42631">
        <w:rPr>
          <w:rFonts w:ascii="Times New Roman" w:hAnsi="Times New Roman"/>
          <w:sz w:val="24"/>
          <w:szCs w:val="24"/>
          <w:lang w:eastAsia="ru-RU"/>
        </w:rPr>
        <w:t>Результаты экспертно-аналитических мероприятий отражены в заключениях контрольно-счётной палаты. Как правило, выводы и предложения контрольно-счётной палаты, изложенные в экспертных заключениях, приняты депутатами Совета района и сельских  поселений</w:t>
      </w:r>
      <w:r w:rsidR="009600BF">
        <w:rPr>
          <w:rFonts w:ascii="Times New Roman" w:hAnsi="Times New Roman"/>
          <w:sz w:val="24"/>
          <w:szCs w:val="24"/>
          <w:lang w:eastAsia="ru-RU"/>
        </w:rPr>
        <w:t xml:space="preserve"> и администрацией района и администрацией Староминского сельского поселения.</w:t>
      </w:r>
      <w:r w:rsidR="001E14CC" w:rsidRPr="00805CBC">
        <w:rPr>
          <w:rFonts w:ascii="Times New Roman" w:hAnsi="Times New Roman"/>
          <w:b/>
          <w:sz w:val="24"/>
          <w:szCs w:val="24"/>
        </w:rPr>
        <w:t xml:space="preserve">       </w:t>
      </w:r>
    </w:p>
    <w:p w:rsidR="00BC2D32" w:rsidRDefault="00BC2D32" w:rsidP="00F130F3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937F8F" w:rsidRDefault="00BC2D32" w:rsidP="00BC2D32">
      <w:pPr>
        <w:shd w:val="clear" w:color="auto" w:fill="FFFFFF" w:themeFill="background1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4.Информационная деятельность</w:t>
      </w:r>
    </w:p>
    <w:p w:rsidR="00BC2D32" w:rsidRDefault="00BC2D32" w:rsidP="00BC2D32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Информационная деятельность контрольно-счетной палаты состоит в информировании органов местного самоуправления и населения муниципального образования о результатах проведенных контрольных и экспертно-аналитических мероприятий.</w:t>
      </w:r>
    </w:p>
    <w:p w:rsidR="00BC2D32" w:rsidRDefault="00BC2D32" w:rsidP="00BC2D32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Положением о контрольно-счетной палате в Совет муниципального образования Староминский район, Советы сельских поселений Староминский район, а также в администрации района и поселений для ознакомления и </w:t>
      </w:r>
      <w:r>
        <w:rPr>
          <w:rFonts w:ascii="Times New Roman" w:hAnsi="Times New Roman"/>
          <w:sz w:val="24"/>
          <w:szCs w:val="24"/>
        </w:rPr>
        <w:lastRenderedPageBreak/>
        <w:t>принятия мер направлялись отчеты по итогам проведенных контрольно-счетной палатой мероприятий.</w:t>
      </w:r>
    </w:p>
    <w:p w:rsidR="00BC2D32" w:rsidRDefault="00BC2D32" w:rsidP="00BC2D32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Информация о деятельности контрольно-счетной палаты и проведенных контрольных и экспертно-аналитических мероприятиях, о выявленных при их проведении нарушениях размещена на официальном сайте контрольно-счетной палаты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kspminsk</w:t>
      </w:r>
      <w:proofErr w:type="spellEnd"/>
      <w:r w:rsidRPr="00BC2D32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48092F" w:rsidRDefault="0048092F" w:rsidP="00BC2D32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8092F" w:rsidRDefault="0048092F" w:rsidP="0048092F">
      <w:pPr>
        <w:shd w:val="clear" w:color="auto" w:fill="FFFFFF" w:themeFill="background1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Организационная деятельность</w:t>
      </w:r>
    </w:p>
    <w:p w:rsidR="0048092F" w:rsidRDefault="0048092F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8092F" w:rsidRDefault="0048092F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092F">
        <w:rPr>
          <w:rFonts w:ascii="Times New Roman" w:hAnsi="Times New Roman"/>
          <w:sz w:val="24"/>
          <w:szCs w:val="24"/>
        </w:rPr>
        <w:t xml:space="preserve">Особое значение при организации работы в отчетном периоде придавалось развитию взаимоотношений с контрольно-счетной палатой Краснодарского края и контрольно-счетными органами муниципальных </w:t>
      </w:r>
      <w:r>
        <w:rPr>
          <w:rFonts w:ascii="Times New Roman" w:hAnsi="Times New Roman"/>
          <w:sz w:val="24"/>
          <w:szCs w:val="24"/>
        </w:rPr>
        <w:t xml:space="preserve">образований Краснодарского края. В ноябре прошлого года контрольно-счетная палата вошла в состав Совета контрольно-счетных органов Краснодарского края, который оказывает консультативную, методическую помощь в проведении контрольно-ревизионных и экспертно-аналитических мероприятий. Так </w:t>
      </w:r>
      <w:r w:rsidR="003C70A9">
        <w:rPr>
          <w:rFonts w:ascii="Times New Roman" w:hAnsi="Times New Roman"/>
          <w:sz w:val="24"/>
          <w:szCs w:val="24"/>
        </w:rPr>
        <w:t xml:space="preserve">15 ноября 2013 года </w:t>
      </w:r>
      <w:r w:rsidR="00EB19A5">
        <w:rPr>
          <w:rFonts w:ascii="Times New Roman" w:hAnsi="Times New Roman"/>
          <w:sz w:val="24"/>
          <w:szCs w:val="24"/>
        </w:rPr>
        <w:t>специалисты контрольно-счетной палаты приняли участие в учебном семинаре, который проведен специалистами контрольно-счетной палатой Краснодарского края</w:t>
      </w:r>
      <w:r w:rsidR="009600BF">
        <w:rPr>
          <w:rFonts w:ascii="Times New Roman" w:hAnsi="Times New Roman"/>
          <w:sz w:val="24"/>
          <w:szCs w:val="24"/>
        </w:rPr>
        <w:t xml:space="preserve"> на базе контрольно-счетной палаты муниципального образования Каневской район .</w:t>
      </w:r>
    </w:p>
    <w:p w:rsidR="00EB19A5" w:rsidRPr="00372FFF" w:rsidRDefault="00EB19A5" w:rsidP="00372FFF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2FFF">
        <w:rPr>
          <w:rFonts w:ascii="Times New Roman" w:hAnsi="Times New Roman"/>
          <w:sz w:val="24"/>
          <w:szCs w:val="24"/>
          <w:lang w:eastAsia="ru-RU"/>
        </w:rPr>
        <w:t>С момента образования контрольно-счётной палаты особое внимание уделялось повышению профессионального уровня специалистов палаты. Три специалиста контрольно-счётной палаты повысили свою квалификацию в Законодательном Собрании Краснодарского края по программе «Финансовый контроль и управление бюджетными ресурсами муниципальных образований» и один специалист в Кубанском государственном аграрном университете по программе «Управление государственными и муниципальными закупками: контрактная система». Со специалистами контрольно-счётной палаты регулярно проводятся учебные занятия по вопросам изменения федерального и краевого законодательства в части бюджета, бюджетных отношений, использования муниципальной собственности, теории и практики внешнего финансового контроля.</w:t>
      </w:r>
    </w:p>
    <w:p w:rsidR="00372FFF" w:rsidRDefault="00372FFF" w:rsidP="00372FFF">
      <w:pPr>
        <w:shd w:val="clear" w:color="auto" w:fill="FFFFFF" w:themeFill="background1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372FFF">
        <w:rPr>
          <w:rFonts w:ascii="Times New Roman" w:hAnsi="Times New Roman"/>
          <w:b/>
          <w:sz w:val="24"/>
          <w:szCs w:val="24"/>
        </w:rPr>
        <w:t xml:space="preserve">6. Основные направления деятельности контрольно-счетной палаты </w:t>
      </w:r>
    </w:p>
    <w:p w:rsidR="00EB19A5" w:rsidRPr="00372FFF" w:rsidRDefault="00372FFF" w:rsidP="00372FFF">
      <w:pPr>
        <w:shd w:val="clear" w:color="auto" w:fill="FFFFFF" w:themeFill="background1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372FFF">
        <w:rPr>
          <w:rFonts w:ascii="Times New Roman" w:hAnsi="Times New Roman"/>
          <w:b/>
          <w:sz w:val="24"/>
          <w:szCs w:val="24"/>
        </w:rPr>
        <w:t>в 2014 году</w:t>
      </w:r>
    </w:p>
    <w:p w:rsidR="00372FFF" w:rsidRDefault="00372FFF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Планом работ на 2014 год предусмотрено проведение </w:t>
      </w:r>
      <w:r w:rsidR="003748CC">
        <w:rPr>
          <w:rFonts w:ascii="Times New Roman" w:hAnsi="Times New Roman"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 xml:space="preserve"> контрольных мероприятий в сфере бюджетных отношений и управления муниципальной собственности, 1</w:t>
      </w:r>
      <w:r w:rsidR="003748C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экспертно-аналитических мероприятий, направленных на оценку исполнения местного бюджета, правомерности принятия расходных обязательств, выявления резервов и причин </w:t>
      </w:r>
      <w:proofErr w:type="spellStart"/>
      <w:r>
        <w:rPr>
          <w:rFonts w:ascii="Times New Roman" w:hAnsi="Times New Roman"/>
          <w:sz w:val="24"/>
          <w:szCs w:val="24"/>
        </w:rPr>
        <w:t>недопоступления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доходов в местный бюджет.</w:t>
      </w:r>
    </w:p>
    <w:p w:rsidR="00372FFF" w:rsidRDefault="00372FFF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72FFF" w:rsidRDefault="00372FFF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72FFF" w:rsidRDefault="00372FFF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контрольно-счетной палаты</w:t>
      </w:r>
    </w:p>
    <w:p w:rsidR="00372FFF" w:rsidRDefault="00372FFF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372FFF" w:rsidRDefault="00372FFF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Староминский район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Е.Г.Дейнега</w:t>
      </w:r>
      <w:proofErr w:type="spellEnd"/>
    </w:p>
    <w:p w:rsidR="007C6A15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C6A15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C6A15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C6A15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C6A15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C6A15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C6A15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C6A15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C6A15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C6A15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sectPr w:rsidR="007C6A15" w:rsidSect="0076384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9A8" w:rsidRDefault="001E59A8" w:rsidP="00763845">
      <w:pPr>
        <w:spacing w:after="0" w:line="240" w:lineRule="auto"/>
      </w:pPr>
      <w:r>
        <w:separator/>
      </w:r>
    </w:p>
  </w:endnote>
  <w:endnote w:type="continuationSeparator" w:id="0">
    <w:p w:rsidR="001E59A8" w:rsidRDefault="001E59A8" w:rsidP="00763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9A8" w:rsidRDefault="001E59A8" w:rsidP="00763845">
      <w:pPr>
        <w:spacing w:after="0" w:line="240" w:lineRule="auto"/>
      </w:pPr>
      <w:r>
        <w:separator/>
      </w:r>
    </w:p>
  </w:footnote>
  <w:footnote w:type="continuationSeparator" w:id="0">
    <w:p w:rsidR="001E59A8" w:rsidRDefault="001E59A8" w:rsidP="00763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8991745"/>
      <w:docPartObj>
        <w:docPartGallery w:val="Page Numbers (Top of Page)"/>
        <w:docPartUnique/>
      </w:docPartObj>
    </w:sdtPr>
    <w:sdtEndPr/>
    <w:sdtContent>
      <w:p w:rsidR="00763845" w:rsidRDefault="0076384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682">
          <w:rPr>
            <w:noProof/>
          </w:rPr>
          <w:t>2</w:t>
        </w:r>
        <w:r>
          <w:fldChar w:fldCharType="end"/>
        </w:r>
      </w:p>
    </w:sdtContent>
  </w:sdt>
  <w:p w:rsidR="00763845" w:rsidRDefault="007638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234F7"/>
    <w:multiLevelType w:val="hybridMultilevel"/>
    <w:tmpl w:val="67FA5AC2"/>
    <w:lvl w:ilvl="0" w:tplc="26BE9F1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  <w:rPr>
        <w:rFonts w:hint="default"/>
      </w:rPr>
    </w:lvl>
    <w:lvl w:ilvl="1" w:tplc="552853CA">
      <w:numFmt w:val="bullet"/>
      <w:lvlText w:val="-"/>
      <w:lvlJc w:val="left"/>
      <w:pPr>
        <w:tabs>
          <w:tab w:val="num" w:pos="1545"/>
        </w:tabs>
        <w:ind w:left="1545" w:hanging="52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8B5"/>
    <w:rsid w:val="00001BA1"/>
    <w:rsid w:val="000026E1"/>
    <w:rsid w:val="000643EC"/>
    <w:rsid w:val="000673C3"/>
    <w:rsid w:val="00071B29"/>
    <w:rsid w:val="00077108"/>
    <w:rsid w:val="00082384"/>
    <w:rsid w:val="000843EE"/>
    <w:rsid w:val="000B7ED1"/>
    <w:rsid w:val="000F330B"/>
    <w:rsid w:val="00100978"/>
    <w:rsid w:val="00134106"/>
    <w:rsid w:val="001644D7"/>
    <w:rsid w:val="00177CD2"/>
    <w:rsid w:val="00183C1D"/>
    <w:rsid w:val="001949BC"/>
    <w:rsid w:val="001A2157"/>
    <w:rsid w:val="001B37F8"/>
    <w:rsid w:val="001C4D1E"/>
    <w:rsid w:val="001C7290"/>
    <w:rsid w:val="001D3F84"/>
    <w:rsid w:val="001E14CC"/>
    <w:rsid w:val="001E481A"/>
    <w:rsid w:val="001E59A8"/>
    <w:rsid w:val="00222115"/>
    <w:rsid w:val="002771C9"/>
    <w:rsid w:val="00284CD2"/>
    <w:rsid w:val="0029036B"/>
    <w:rsid w:val="002F2914"/>
    <w:rsid w:val="002F38B5"/>
    <w:rsid w:val="002F512C"/>
    <w:rsid w:val="00311D2F"/>
    <w:rsid w:val="0032554A"/>
    <w:rsid w:val="00372FFF"/>
    <w:rsid w:val="003748CC"/>
    <w:rsid w:val="003A570F"/>
    <w:rsid w:val="003C3397"/>
    <w:rsid w:val="003C6F5B"/>
    <w:rsid w:val="003C70A9"/>
    <w:rsid w:val="0041629C"/>
    <w:rsid w:val="00442631"/>
    <w:rsid w:val="00446307"/>
    <w:rsid w:val="00472B1A"/>
    <w:rsid w:val="0047535B"/>
    <w:rsid w:val="004774E9"/>
    <w:rsid w:val="0048092F"/>
    <w:rsid w:val="00491288"/>
    <w:rsid w:val="004B5C2D"/>
    <w:rsid w:val="004C40BD"/>
    <w:rsid w:val="004D0C78"/>
    <w:rsid w:val="004E2BDB"/>
    <w:rsid w:val="005022AE"/>
    <w:rsid w:val="005042EC"/>
    <w:rsid w:val="00504F20"/>
    <w:rsid w:val="00514272"/>
    <w:rsid w:val="005423DB"/>
    <w:rsid w:val="005718DE"/>
    <w:rsid w:val="005D4172"/>
    <w:rsid w:val="005F538D"/>
    <w:rsid w:val="00604D2E"/>
    <w:rsid w:val="00622295"/>
    <w:rsid w:val="00645440"/>
    <w:rsid w:val="006539FA"/>
    <w:rsid w:val="00667644"/>
    <w:rsid w:val="006D2405"/>
    <w:rsid w:val="006D450A"/>
    <w:rsid w:val="006D5572"/>
    <w:rsid w:val="006E5474"/>
    <w:rsid w:val="006E617A"/>
    <w:rsid w:val="006F7BF9"/>
    <w:rsid w:val="00715C9C"/>
    <w:rsid w:val="00751305"/>
    <w:rsid w:val="00763845"/>
    <w:rsid w:val="007644E0"/>
    <w:rsid w:val="00767E41"/>
    <w:rsid w:val="0077362F"/>
    <w:rsid w:val="00780A1D"/>
    <w:rsid w:val="00787DFF"/>
    <w:rsid w:val="007A69D7"/>
    <w:rsid w:val="007C068A"/>
    <w:rsid w:val="007C6A15"/>
    <w:rsid w:val="007D19E5"/>
    <w:rsid w:val="007E3DAA"/>
    <w:rsid w:val="00805CBC"/>
    <w:rsid w:val="00841A0C"/>
    <w:rsid w:val="008474E5"/>
    <w:rsid w:val="00855C39"/>
    <w:rsid w:val="008A11A7"/>
    <w:rsid w:val="008A1869"/>
    <w:rsid w:val="008A4B89"/>
    <w:rsid w:val="008D3DB7"/>
    <w:rsid w:val="009022BD"/>
    <w:rsid w:val="0091473A"/>
    <w:rsid w:val="009210B4"/>
    <w:rsid w:val="00937F8F"/>
    <w:rsid w:val="009600BF"/>
    <w:rsid w:val="0098585B"/>
    <w:rsid w:val="0099620F"/>
    <w:rsid w:val="009C1982"/>
    <w:rsid w:val="009C47DC"/>
    <w:rsid w:val="009E51F0"/>
    <w:rsid w:val="009F1006"/>
    <w:rsid w:val="00A26A36"/>
    <w:rsid w:val="00A33194"/>
    <w:rsid w:val="00A42A74"/>
    <w:rsid w:val="00A54B44"/>
    <w:rsid w:val="00A555AD"/>
    <w:rsid w:val="00A762B3"/>
    <w:rsid w:val="00AC533A"/>
    <w:rsid w:val="00AD355E"/>
    <w:rsid w:val="00AE74EE"/>
    <w:rsid w:val="00B01011"/>
    <w:rsid w:val="00B15386"/>
    <w:rsid w:val="00B30820"/>
    <w:rsid w:val="00B71306"/>
    <w:rsid w:val="00B82DDC"/>
    <w:rsid w:val="00B9519A"/>
    <w:rsid w:val="00BB31C8"/>
    <w:rsid w:val="00BC0AB4"/>
    <w:rsid w:val="00BC2D32"/>
    <w:rsid w:val="00BC46F3"/>
    <w:rsid w:val="00BD5A04"/>
    <w:rsid w:val="00BE4631"/>
    <w:rsid w:val="00BF4B09"/>
    <w:rsid w:val="00C001F8"/>
    <w:rsid w:val="00C07A2C"/>
    <w:rsid w:val="00C2267B"/>
    <w:rsid w:val="00C27125"/>
    <w:rsid w:val="00C73C23"/>
    <w:rsid w:val="00C81DFC"/>
    <w:rsid w:val="00C96090"/>
    <w:rsid w:val="00CC6DFA"/>
    <w:rsid w:val="00CE0CF4"/>
    <w:rsid w:val="00CF63C0"/>
    <w:rsid w:val="00D24D36"/>
    <w:rsid w:val="00D5222D"/>
    <w:rsid w:val="00D614AF"/>
    <w:rsid w:val="00D717C1"/>
    <w:rsid w:val="00D779D3"/>
    <w:rsid w:val="00D80827"/>
    <w:rsid w:val="00D96682"/>
    <w:rsid w:val="00DE5F9E"/>
    <w:rsid w:val="00E10E17"/>
    <w:rsid w:val="00E26E1F"/>
    <w:rsid w:val="00E67674"/>
    <w:rsid w:val="00E96440"/>
    <w:rsid w:val="00E97D60"/>
    <w:rsid w:val="00EA4907"/>
    <w:rsid w:val="00EB19A5"/>
    <w:rsid w:val="00EC3AD6"/>
    <w:rsid w:val="00EC6041"/>
    <w:rsid w:val="00F130F3"/>
    <w:rsid w:val="00F1385E"/>
    <w:rsid w:val="00F2157D"/>
    <w:rsid w:val="00F25206"/>
    <w:rsid w:val="00F72F74"/>
    <w:rsid w:val="00FE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27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1427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1427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427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6A1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427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1427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1427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514272"/>
    <w:rPr>
      <w:sz w:val="22"/>
      <w:szCs w:val="22"/>
    </w:rPr>
  </w:style>
  <w:style w:type="paragraph" w:styleId="a4">
    <w:name w:val="header"/>
    <w:basedOn w:val="a"/>
    <w:link w:val="a5"/>
    <w:unhideWhenUsed/>
    <w:rsid w:val="0076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763845"/>
    <w:rPr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76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3845"/>
    <w:rPr>
      <w:sz w:val="22"/>
      <w:szCs w:val="22"/>
    </w:rPr>
  </w:style>
  <w:style w:type="paragraph" w:styleId="a8">
    <w:name w:val="Body Text"/>
    <w:basedOn w:val="a"/>
    <w:link w:val="a9"/>
    <w:semiHidden/>
    <w:rsid w:val="00604D2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8"/>
      <w:szCs w:val="1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604D2E"/>
    <w:rPr>
      <w:rFonts w:ascii="Times New Roman" w:hAnsi="Times New Roman"/>
      <w:color w:val="000000"/>
      <w:sz w:val="28"/>
      <w:szCs w:val="14"/>
      <w:shd w:val="clear" w:color="auto" w:fill="FFFFFF"/>
      <w:lang w:eastAsia="ru-RU"/>
    </w:rPr>
  </w:style>
  <w:style w:type="paragraph" w:styleId="aa">
    <w:name w:val="Body Text Indent"/>
    <w:basedOn w:val="a"/>
    <w:link w:val="ab"/>
    <w:semiHidden/>
    <w:rsid w:val="00604D2E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604D2E"/>
    <w:rPr>
      <w:rFonts w:ascii="Times New Roman" w:hAnsi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604D2E"/>
    <w:pPr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604D2E"/>
    <w:rPr>
      <w:rFonts w:ascii="Times New Roman" w:hAnsi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D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0C7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7C6A1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27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1427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1427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427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6A1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427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1427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1427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514272"/>
    <w:rPr>
      <w:sz w:val="22"/>
      <w:szCs w:val="22"/>
    </w:rPr>
  </w:style>
  <w:style w:type="paragraph" w:styleId="a4">
    <w:name w:val="header"/>
    <w:basedOn w:val="a"/>
    <w:link w:val="a5"/>
    <w:unhideWhenUsed/>
    <w:rsid w:val="0076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763845"/>
    <w:rPr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76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3845"/>
    <w:rPr>
      <w:sz w:val="22"/>
      <w:szCs w:val="22"/>
    </w:rPr>
  </w:style>
  <w:style w:type="paragraph" w:styleId="a8">
    <w:name w:val="Body Text"/>
    <w:basedOn w:val="a"/>
    <w:link w:val="a9"/>
    <w:semiHidden/>
    <w:rsid w:val="00604D2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8"/>
      <w:szCs w:val="1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604D2E"/>
    <w:rPr>
      <w:rFonts w:ascii="Times New Roman" w:hAnsi="Times New Roman"/>
      <w:color w:val="000000"/>
      <w:sz w:val="28"/>
      <w:szCs w:val="14"/>
      <w:shd w:val="clear" w:color="auto" w:fill="FFFFFF"/>
      <w:lang w:eastAsia="ru-RU"/>
    </w:rPr>
  </w:style>
  <w:style w:type="paragraph" w:styleId="aa">
    <w:name w:val="Body Text Indent"/>
    <w:basedOn w:val="a"/>
    <w:link w:val="ab"/>
    <w:semiHidden/>
    <w:rsid w:val="00604D2E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604D2E"/>
    <w:rPr>
      <w:rFonts w:ascii="Times New Roman" w:hAnsi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604D2E"/>
    <w:pPr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604D2E"/>
    <w:rPr>
      <w:rFonts w:ascii="Times New Roman" w:hAnsi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D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0C7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7C6A1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8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FE2DD-4E9D-4003-A109-765547FD9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2979</TotalTime>
  <Pages>8</Pages>
  <Words>3911</Words>
  <Characters>22294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56</cp:revision>
  <cp:lastPrinted>2014-03-04T09:59:00Z</cp:lastPrinted>
  <dcterms:created xsi:type="dcterms:W3CDTF">2014-02-10T05:53:00Z</dcterms:created>
  <dcterms:modified xsi:type="dcterms:W3CDTF">2014-03-19T11:44:00Z</dcterms:modified>
</cp:coreProperties>
</file>